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B56B" w14:textId="77777777" w:rsidR="00F134F0" w:rsidRPr="00F134F0" w:rsidRDefault="005F2AB8" w:rsidP="005F2AB8">
      <w:pPr>
        <w:pStyle w:val="Default"/>
        <w:jc w:val="center"/>
        <w:rPr>
          <w:b/>
          <w:bCs/>
        </w:rPr>
      </w:pPr>
      <w:r w:rsidRPr="00F134F0">
        <w:rPr>
          <w:b/>
          <w:bCs/>
        </w:rPr>
        <w:t xml:space="preserve">PITANJA ZA PISMENI I USMENI ISPIT U OKVIRU JAVNOG OGLASA </w:t>
      </w:r>
    </w:p>
    <w:p w14:paraId="2C62E02F" w14:textId="48CDBFF5" w:rsidR="005F2AB8" w:rsidRPr="00F134F0" w:rsidRDefault="005F2AB8" w:rsidP="005F2AB8">
      <w:pPr>
        <w:pStyle w:val="Default"/>
        <w:jc w:val="center"/>
      </w:pPr>
      <w:r w:rsidRPr="00F134F0">
        <w:rPr>
          <w:b/>
          <w:bCs/>
        </w:rPr>
        <w:t>ZA PRIJEM U RADNI ODNOS NA UPRAŽNJENO RADNO MJESTO</w:t>
      </w:r>
    </w:p>
    <w:p w14:paraId="683F26A4" w14:textId="77777777" w:rsidR="005F2AB8" w:rsidRPr="00F134F0" w:rsidRDefault="005F2AB8" w:rsidP="005F2AB8">
      <w:pPr>
        <w:pStyle w:val="Default"/>
      </w:pPr>
    </w:p>
    <w:p w14:paraId="59BA4AED" w14:textId="77777777" w:rsidR="005F2AB8" w:rsidRPr="00F134F0" w:rsidRDefault="005F2AB8" w:rsidP="005F2AB8">
      <w:pPr>
        <w:pStyle w:val="Default"/>
        <w:jc w:val="center"/>
        <w:rPr>
          <w:b/>
          <w:bCs/>
        </w:rPr>
      </w:pPr>
      <w:r w:rsidRPr="00F134F0">
        <w:rPr>
          <w:b/>
          <w:bCs/>
        </w:rPr>
        <w:t xml:space="preserve">• Viši referent – radnik </w:t>
      </w:r>
      <w:proofErr w:type="spellStart"/>
      <w:r w:rsidRPr="00F134F0">
        <w:rPr>
          <w:b/>
          <w:bCs/>
        </w:rPr>
        <w:t>obezbjeđenja</w:t>
      </w:r>
      <w:proofErr w:type="spellEnd"/>
    </w:p>
    <w:p w14:paraId="5AD94EC5" w14:textId="77777777" w:rsidR="005F2AB8" w:rsidRDefault="005F2AB8" w:rsidP="005F2AB8">
      <w:pPr>
        <w:pStyle w:val="Default"/>
      </w:pPr>
    </w:p>
    <w:p w14:paraId="5E01FCD4" w14:textId="77777777" w:rsidR="00654C4B" w:rsidRPr="00F134F0" w:rsidRDefault="00654C4B" w:rsidP="005F2AB8">
      <w:pPr>
        <w:pStyle w:val="Default"/>
      </w:pPr>
    </w:p>
    <w:p w14:paraId="5635036F" w14:textId="7B78C663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1A15C2" w:rsidRPr="00F134F0">
        <w:rPr>
          <w:rFonts w:ascii="Times New Roman" w:hAnsi="Times New Roman" w:cs="Times New Roman"/>
          <w:sz w:val="24"/>
          <w:szCs w:val="24"/>
        </w:rPr>
        <w:t>26</w:t>
      </w:r>
      <w:r w:rsidRPr="00F134F0">
        <w:rPr>
          <w:rFonts w:ascii="Times New Roman" w:hAnsi="Times New Roman" w:cs="Times New Roman"/>
          <w:sz w:val="24"/>
          <w:szCs w:val="24"/>
        </w:rPr>
        <w:t xml:space="preserve">. članom Pravilnika o unutrašnjoj organizaciji i sistematizaciji radnih mjesta </w:t>
      </w:r>
      <w:r w:rsidR="00E26601" w:rsidRPr="00F134F0">
        <w:rPr>
          <w:rFonts w:ascii="Times New Roman" w:hAnsi="Times New Roman" w:cs="Times New Roman"/>
          <w:sz w:val="24"/>
          <w:szCs w:val="24"/>
        </w:rPr>
        <w:t>Pravnog fakulteta Univerziteta u Sarajevu</w:t>
      </w:r>
      <w:r w:rsidR="000D41C5" w:rsidRPr="00F134F0">
        <w:rPr>
          <w:rFonts w:ascii="Times New Roman" w:hAnsi="Times New Roman" w:cs="Times New Roman"/>
          <w:sz w:val="24"/>
          <w:szCs w:val="24"/>
        </w:rPr>
        <w:t xml:space="preserve"> </w:t>
      </w:r>
      <w:r w:rsidRPr="00F134F0">
        <w:rPr>
          <w:rFonts w:ascii="Times New Roman" w:hAnsi="Times New Roman" w:cs="Times New Roman"/>
          <w:sz w:val="24"/>
          <w:szCs w:val="24"/>
        </w:rPr>
        <w:t>Fakultetom rukovodi</w:t>
      </w:r>
      <w:r w:rsidR="000D41C5" w:rsidRPr="00F134F0">
        <w:rPr>
          <w:rFonts w:ascii="Times New Roman" w:hAnsi="Times New Roman" w:cs="Times New Roman"/>
          <w:sz w:val="24"/>
          <w:szCs w:val="24"/>
        </w:rPr>
        <w:t>?</w:t>
      </w:r>
    </w:p>
    <w:p w14:paraId="4AD1A4B2" w14:textId="6BDB989B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U skladu sa članom </w:t>
      </w:r>
      <w:r w:rsidR="001A15C2" w:rsidRPr="00F134F0">
        <w:rPr>
          <w:rFonts w:ascii="Times New Roman" w:hAnsi="Times New Roman" w:cs="Times New Roman"/>
          <w:sz w:val="24"/>
          <w:szCs w:val="24"/>
        </w:rPr>
        <w:t>5</w:t>
      </w:r>
      <w:r w:rsidRPr="00F134F0">
        <w:rPr>
          <w:rFonts w:ascii="Times New Roman" w:hAnsi="Times New Roman" w:cs="Times New Roman"/>
          <w:sz w:val="24"/>
          <w:szCs w:val="24"/>
        </w:rPr>
        <w:t>. Pravilnika o unutrašnjoj organizaciji i sistematizaciji radnih mjesta Pravnog fakulteta</w:t>
      </w:r>
      <w:r w:rsidR="000D41C5" w:rsidRPr="00F134F0">
        <w:rPr>
          <w:rFonts w:ascii="Times New Roman" w:hAnsi="Times New Roman" w:cs="Times New Roman"/>
          <w:sz w:val="24"/>
          <w:szCs w:val="24"/>
        </w:rPr>
        <w:t xml:space="preserve"> Univerzitet u Sarajevu</w:t>
      </w:r>
      <w:r w:rsidRPr="00F134F0">
        <w:rPr>
          <w:rFonts w:ascii="Times New Roman" w:hAnsi="Times New Roman" w:cs="Times New Roman"/>
          <w:sz w:val="24"/>
          <w:szCs w:val="24"/>
        </w:rPr>
        <w:t>, koje je najviše  stručno tijelo Fakulteta?</w:t>
      </w:r>
    </w:p>
    <w:p w14:paraId="67A825AA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Šta obuhvata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PP aparata?</w:t>
      </w:r>
    </w:p>
    <w:p w14:paraId="38B9E544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vrši periodični pregled i kontrolno ispitivanje PP aparata?</w:t>
      </w:r>
    </w:p>
    <w:p w14:paraId="4E9D3ADE" w14:textId="077835F1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Kada se najmanje vrši redovan pregled </w:t>
      </w:r>
      <w:r w:rsidR="000D41C5" w:rsidRPr="00F134F0">
        <w:rPr>
          <w:rFonts w:ascii="Times New Roman" w:hAnsi="Times New Roman" w:cs="Times New Roman"/>
          <w:sz w:val="24"/>
          <w:szCs w:val="24"/>
        </w:rPr>
        <w:t>PP</w:t>
      </w:r>
      <w:r w:rsidRPr="00F134F0">
        <w:rPr>
          <w:rFonts w:ascii="Times New Roman" w:hAnsi="Times New Roman" w:cs="Times New Roman"/>
          <w:sz w:val="24"/>
          <w:szCs w:val="24"/>
        </w:rPr>
        <w:t xml:space="preserve"> aparata?</w:t>
      </w:r>
    </w:p>
    <w:p w14:paraId="00E83656" w14:textId="0057B55D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Za obavljanje poslova zaštite na radu Fakulteta, imenovat će se Povjerenik zaštite od požara i zaštite na radu. Povjerenik se imenuje</w:t>
      </w:r>
      <w:r w:rsidR="00350BCD" w:rsidRPr="00F134F0">
        <w:rPr>
          <w:rFonts w:ascii="Times New Roman" w:hAnsi="Times New Roman" w:cs="Times New Roman"/>
          <w:sz w:val="24"/>
          <w:szCs w:val="24"/>
        </w:rPr>
        <w:t>?</w:t>
      </w:r>
    </w:p>
    <w:p w14:paraId="677932FE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Po kom osnovu se zaposleniku se može izdati lično zaštitno sredstvo i oprema?</w:t>
      </w:r>
    </w:p>
    <w:p w14:paraId="2FA62B7E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Kakvi moraju biti ormarići sa potrebnim sanitetskim materijalom za pružanje prve pomoći?</w:t>
      </w:r>
    </w:p>
    <w:p w14:paraId="14DF5153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Kome je Godišnji izvještaj o povredama zaposlenika na radu Povjerenik zaštite na radu dužan da dostavi?</w:t>
      </w:r>
    </w:p>
    <w:p w14:paraId="563F9ABE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se podrazumijeva pod pojmom Preventivne mjere zaštite od požara?</w:t>
      </w:r>
    </w:p>
    <w:p w14:paraId="612050B3" w14:textId="6080BD2A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Šta sadrži Zapisnik o svakom izvršenom pregledu i ispitivanju </w:t>
      </w:r>
      <w:r w:rsidR="000D41C5" w:rsidRPr="00F134F0">
        <w:rPr>
          <w:rFonts w:ascii="Times New Roman" w:hAnsi="Times New Roman" w:cs="Times New Roman"/>
          <w:sz w:val="24"/>
          <w:szCs w:val="24"/>
        </w:rPr>
        <w:t>PP</w:t>
      </w:r>
      <w:r w:rsidRPr="00F134F0">
        <w:rPr>
          <w:rFonts w:ascii="Times New Roman" w:hAnsi="Times New Roman" w:cs="Times New Roman"/>
          <w:sz w:val="24"/>
          <w:szCs w:val="24"/>
        </w:rPr>
        <w:t xml:space="preserve"> aparata?</w:t>
      </w:r>
    </w:p>
    <w:p w14:paraId="2FC4CF86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Šta je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vatrogastvo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>?</w:t>
      </w:r>
    </w:p>
    <w:p w14:paraId="2C5A221F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donosi propis o kriterijima za utvrđivanje psihofizičke i zdravstvene sposobnosti za profesionalne i dobrovoljne vatrogasce i vatrogasce u vatrogasnim jedinicama pravnog lica i starješine vatrogasnih jedinica?</w:t>
      </w:r>
    </w:p>
    <w:p w14:paraId="40C65E6D" w14:textId="0F0F59E4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Kome pravno lice koje je izvršilo ispitivanje dostavlja kopiju potvrde o ispravnosti i</w:t>
      </w:r>
      <w:r w:rsidR="00D4168B" w:rsidRPr="00F134F0">
        <w:rPr>
          <w:rFonts w:ascii="Times New Roman" w:hAnsi="Times New Roman" w:cs="Times New Roman"/>
          <w:sz w:val="24"/>
          <w:szCs w:val="24"/>
        </w:rPr>
        <w:t xml:space="preserve"> </w:t>
      </w:r>
      <w:r w:rsidRPr="00F134F0">
        <w:rPr>
          <w:rFonts w:ascii="Times New Roman" w:hAnsi="Times New Roman" w:cs="Times New Roman"/>
          <w:sz w:val="24"/>
          <w:szCs w:val="24"/>
        </w:rPr>
        <w:t>funkcionalnosti uređaja, opreme i sredstava za dojavu i gašenje požara nakon obavljenog ispitivanja ispravnosti i funkcionalnosti?</w:t>
      </w:r>
    </w:p>
    <w:p w14:paraId="15214CD3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je nesreća na radu?</w:t>
      </w:r>
    </w:p>
    <w:p w14:paraId="398CEA3C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 vrši inspekciju nad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izvršavanjem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zakonskih i drugih propisa iz oblasti zaštite na radu na Univerzitetu u Sarajevu?</w:t>
      </w:r>
    </w:p>
    <w:p w14:paraId="6E02C062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propisuje oblik i sadržaj službene iskaznice za lica koja obavljaju poslove fizičke ili tehničke zaštite?</w:t>
      </w:r>
    </w:p>
    <w:p w14:paraId="7A9B5F77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U skladu sa Zakonom o zaštiti od požara 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>, ko je ''Vlasnik imovine''?</w:t>
      </w:r>
    </w:p>
    <w:p w14:paraId="35AA5FC7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U skladu sa Zakonom o zaštiti od požara 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>, ko je ''Korisnik imovine''?</w:t>
      </w:r>
    </w:p>
    <w:p w14:paraId="64291F65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može osnovati Agencije za obavljanje poslova zaštite?</w:t>
      </w:r>
    </w:p>
    <w:p w14:paraId="18A6582F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je dužan nadoknaditi štetu prouzrokovanu pri obavljanju ili u vezi sa obavljanjem poslova fizičke ili tehničke zaštite ugovornoj stranci ili trećim licima?</w:t>
      </w:r>
    </w:p>
    <w:p w14:paraId="4091CB88" w14:textId="1E5F4CE4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Kakvim se smatra</w:t>
      </w:r>
      <w:r w:rsidR="000D41C5" w:rsidRPr="00F134F0">
        <w:rPr>
          <w:rFonts w:ascii="Times New Roman" w:hAnsi="Times New Roman" w:cs="Times New Roman"/>
          <w:sz w:val="24"/>
          <w:szCs w:val="24"/>
        </w:rPr>
        <w:t xml:space="preserve"> PP </w:t>
      </w:r>
      <w:r w:rsidRPr="00F134F0">
        <w:rPr>
          <w:rFonts w:ascii="Times New Roman" w:hAnsi="Times New Roman" w:cs="Times New Roman"/>
          <w:sz w:val="24"/>
          <w:szCs w:val="24"/>
        </w:rPr>
        <w:t>aparat za koji ne postoji evidencija o njegovoj ispravnosti?</w:t>
      </w:r>
    </w:p>
    <w:p w14:paraId="3439ECAF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Kakva prava ima građanin koji učestvuje u gašenju požara i spašavanju ljudi i materijalnih dobara, po naredbi nadležnog štaba civilne zaštite ili drugog nadležnog organa pa bude povrijeđen ili nastupi bolest ili invalidnost, kao neposredna posljedica vršenja zadataka na gašenju požara i spašavanju ljudi i materijalnih dobara?</w:t>
      </w:r>
    </w:p>
    <w:p w14:paraId="2D39CBF8" w14:textId="43BA79DF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Kako se pokreće postupak kojim općina, grad i kanton koji su isplatili troškove vatrogasne intervencije i štete, imaju pravo na nadoknadu troškova i štete koju </w:t>
      </w:r>
      <w:r w:rsidR="00FB4762" w:rsidRPr="00F134F0">
        <w:rPr>
          <w:rFonts w:ascii="Times New Roman" w:hAnsi="Times New Roman" w:cs="Times New Roman"/>
          <w:sz w:val="24"/>
          <w:szCs w:val="24"/>
        </w:rPr>
        <w:t>ostvaruju</w:t>
      </w:r>
      <w:r w:rsidRPr="00F134F0">
        <w:rPr>
          <w:rFonts w:ascii="Times New Roman" w:hAnsi="Times New Roman" w:cs="Times New Roman"/>
          <w:sz w:val="24"/>
          <w:szCs w:val="24"/>
        </w:rPr>
        <w:t xml:space="preserve"> od pravnih </w:t>
      </w:r>
      <w:r w:rsidRPr="00F134F0">
        <w:rPr>
          <w:rFonts w:ascii="Times New Roman" w:hAnsi="Times New Roman" w:cs="Times New Roman"/>
          <w:sz w:val="24"/>
          <w:szCs w:val="24"/>
        </w:rPr>
        <w:lastRenderedPageBreak/>
        <w:t>lica, državnih organa, drugih institucija i građana za koje se pravosnažnom sudskom odlukom utvrdi da su namjerno prouzrokovali taj požar?</w:t>
      </w:r>
    </w:p>
    <w:p w14:paraId="1D52AD22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je dužan kontinuirano organizirati i provoditi stručno osposobljavanje i usavršavanje svih zaposlenika, odnosno državnih službenika i namještenika (zaposlenih lica) koji se nalaze u radnom odnosu za provođenje mjera zaštite od požara na radnim mjestima na kojima se nalaze?</w:t>
      </w:r>
    </w:p>
    <w:p w14:paraId="07C8A222" w14:textId="2A60BE70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Na Univerzitet</w:t>
      </w:r>
      <w:r w:rsidR="000D41C5" w:rsidRPr="00F134F0">
        <w:rPr>
          <w:rFonts w:ascii="Times New Roman" w:hAnsi="Times New Roman" w:cs="Times New Roman"/>
          <w:sz w:val="24"/>
          <w:szCs w:val="24"/>
        </w:rPr>
        <w:t>u</w:t>
      </w:r>
      <w:r w:rsidRPr="00F134F0">
        <w:rPr>
          <w:rFonts w:ascii="Times New Roman" w:hAnsi="Times New Roman" w:cs="Times New Roman"/>
          <w:sz w:val="24"/>
          <w:szCs w:val="24"/>
        </w:rPr>
        <w:t xml:space="preserve"> u Sarajevu – Pravnom fakultetu, kome je zaposlenik dužan da odmah prijavi sve zapažene nedostatke i druge kvarove, ili druge pojave koje bi mogle ugroziti bezbjednost na radu i na koji način?</w:t>
      </w:r>
    </w:p>
    <w:p w14:paraId="3700AF58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Certifikat za obavljanje poslova zaštite može steći lice koje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pohađa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odgovarajuću obuku za obavljanje tih poslova 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položi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ispit iz te obuke. Po kakvom programu se izvodi Obuka?</w:t>
      </w:r>
    </w:p>
    <w:p w14:paraId="11DECC72" w14:textId="3B9E7F93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je osnovni nosilac organiziranja, pripremanja i provođenja vatrogasne djelatnosti u</w:t>
      </w:r>
      <w:r w:rsidR="000354B8" w:rsidRPr="00F134F0">
        <w:rPr>
          <w:rFonts w:ascii="Times New Roman" w:hAnsi="Times New Roman" w:cs="Times New Roman"/>
          <w:sz w:val="24"/>
          <w:szCs w:val="24"/>
        </w:rPr>
        <w:t xml:space="preserve"> </w:t>
      </w:r>
      <w:r w:rsidRPr="00F134F0">
        <w:rPr>
          <w:rFonts w:ascii="Times New Roman" w:hAnsi="Times New Roman" w:cs="Times New Roman"/>
          <w:sz w:val="24"/>
          <w:szCs w:val="24"/>
        </w:rPr>
        <w:t>Federaciji Bosne i Hercegovine?</w:t>
      </w:r>
    </w:p>
    <w:p w14:paraId="2B55E27E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Može li se na Univerzitet u Sarajevu – Pravnom fakultetu, zaposleniku mlađem od 23 godine, ženama-zaposlenicima sa djetetom do 3 godine starosti, odrediti da rade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noću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i prekovremeno?</w:t>
      </w:r>
    </w:p>
    <w:p w14:paraId="18DED4A4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Koliko se profesionalnom vatrogascu i starješini vatrogasne jedinice koji vrše operativne poslove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>, staž osiguranja računa se u uvećanom trajanju?</w:t>
      </w:r>
    </w:p>
    <w:p w14:paraId="37905B64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 donosi plan i program stručnog osposobljavanja i usavršavanja federalnih inspektora zaštite od požara i federalnih inspektora za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vatrogastvo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i organizira i provodi tu obuku?</w:t>
      </w:r>
    </w:p>
    <w:p w14:paraId="380ECD91" w14:textId="5C0692BC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Stručni ispit iz oblasti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, polažu i lica koja obavljaju poslove </w:t>
      </w:r>
      <w:r w:rsidR="00A00792" w:rsidRPr="00F134F0">
        <w:rPr>
          <w:rFonts w:ascii="Times New Roman" w:hAnsi="Times New Roman" w:cs="Times New Roman"/>
          <w:sz w:val="24"/>
          <w:szCs w:val="24"/>
        </w:rPr>
        <w:t xml:space="preserve">radnika </w:t>
      </w:r>
      <w:proofErr w:type="spellStart"/>
      <w:r w:rsidR="00A00792" w:rsidRPr="00F134F0">
        <w:rPr>
          <w:rFonts w:ascii="Times New Roman" w:hAnsi="Times New Roman" w:cs="Times New Roman"/>
          <w:sz w:val="24"/>
          <w:szCs w:val="24"/>
        </w:rPr>
        <w:t>obezbjeđenja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>, odnosno recepcionara u pravnim licima, državnim organima i drugim institucijama</w:t>
      </w:r>
    </w:p>
    <w:p w14:paraId="2AF0FD08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Po kojem programu se stručni ispit polaže?</w:t>
      </w:r>
    </w:p>
    <w:p w14:paraId="7A27EF13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Može li se vatrogasna djelatnost predviđena Zakonom o zaštiti od požara 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vatrogastvu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("Službene novine Federacije BiH", broj 64/09) finansirati iz sredstava Međunarodne pomoći?</w:t>
      </w:r>
    </w:p>
    <w:p w14:paraId="690B9D91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Kojim aktom Federalni inspektor naređuje da se dovedu u ispravno i funkcionalno stanje postrojenja, instalacije ili uređaje koji su u funkciji zaštite od požara, gašenja 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sprječavanja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širenja požara nakon izvršenog inspekcijskog nadzora?</w:t>
      </w:r>
    </w:p>
    <w:p w14:paraId="7DA8B2A4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se prvi angažuje na gašenju požara i spašavanju ljudi i materijalnih dobara ugroženih požarom?</w:t>
      </w:r>
    </w:p>
    <w:p w14:paraId="4BDA3E28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može obavljati vatrogasno dežurstvo?</w:t>
      </w:r>
    </w:p>
    <w:p w14:paraId="0E8F52AF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U kom roku je Agencija za zaštitu ljudi i imovine obavezna obavijestiti nadležni organ unutrašnjih poslova o sklopljenim ili raskinutim ugovorima sa pravnim ili fizičkim licima?</w:t>
      </w:r>
    </w:p>
    <w:p w14:paraId="2B63C85C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Na Univerzitetu u Sarajevu, ko je odgovoran za periodične preglede i ispitivanja ispravnosti sredstava rada i opreme, fizičkih, hemijskih i bioloških štetnosti i mikroklime u radnim i pomoćnim prostorijama?</w:t>
      </w:r>
    </w:p>
    <w:p w14:paraId="2E0A4186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Čime se utvrđuje vrsta i količine opreme, tehničkih i drugih sredstava svake vatrogasne jedinice kantona, općine i grada?</w:t>
      </w:r>
    </w:p>
    <w:p w14:paraId="5A806BD3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U slučaju da angažirane vatrogasne jedinice nisu dovoljne za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vatrogasne intervencije, šta je dužan narediti rukovodilac službe civilne zaštite općine, odnosno grada?</w:t>
      </w:r>
    </w:p>
    <w:p w14:paraId="0BB555B2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provodi realizaciju mjera koje naredi kantonalni štab civilne zaštite?</w:t>
      </w:r>
    </w:p>
    <w:p w14:paraId="46A5518D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Kada čuvari mogu da nose civilno odijelo?</w:t>
      </w:r>
    </w:p>
    <w:p w14:paraId="4F36576D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lastRenderedPageBreak/>
        <w:t xml:space="preserve">Kojom se oznakom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označavaju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aparati za gašenje hemijskom pjenom?</w:t>
      </w:r>
    </w:p>
    <w:p w14:paraId="72C4DC31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Kojom se oznakom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označavaju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aparati za gašenje prahom?</w:t>
      </w:r>
    </w:p>
    <w:p w14:paraId="05403DB7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Kojom se oznakom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označavaju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aparati za gašenje zračnom pjenom?</w:t>
      </w:r>
    </w:p>
    <w:p w14:paraId="0C8C36FA" w14:textId="3FE116F8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Kada se vrši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izvlačenje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osigurača i ponovno plombiranje </w:t>
      </w:r>
      <w:r w:rsidR="000D41C5" w:rsidRPr="00F134F0">
        <w:rPr>
          <w:rFonts w:ascii="Times New Roman" w:hAnsi="Times New Roman" w:cs="Times New Roman"/>
          <w:sz w:val="24"/>
          <w:szCs w:val="24"/>
        </w:rPr>
        <w:t>PP</w:t>
      </w:r>
      <w:r w:rsidRPr="00F134F0">
        <w:rPr>
          <w:rFonts w:ascii="Times New Roman" w:hAnsi="Times New Roman" w:cs="Times New Roman"/>
          <w:sz w:val="24"/>
          <w:szCs w:val="24"/>
        </w:rPr>
        <w:t xml:space="preserve"> </w:t>
      </w:r>
      <w:r w:rsidR="00CF04DD" w:rsidRPr="00F134F0">
        <w:rPr>
          <w:rFonts w:ascii="Times New Roman" w:hAnsi="Times New Roman" w:cs="Times New Roman"/>
          <w:sz w:val="24"/>
          <w:szCs w:val="24"/>
        </w:rPr>
        <w:t>aparata</w:t>
      </w:r>
      <w:r w:rsidRPr="00F134F0">
        <w:rPr>
          <w:rFonts w:ascii="Times New Roman" w:hAnsi="Times New Roman" w:cs="Times New Roman"/>
          <w:sz w:val="24"/>
          <w:szCs w:val="24"/>
        </w:rPr>
        <w:t>?</w:t>
      </w:r>
    </w:p>
    <w:p w14:paraId="7A25CFB6" w14:textId="54586370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Kada se vrši pregled stanja plombe, odnosno ventila</w:t>
      </w:r>
      <w:r w:rsidR="000D41C5" w:rsidRPr="00F134F0">
        <w:rPr>
          <w:rFonts w:ascii="Times New Roman" w:hAnsi="Times New Roman" w:cs="Times New Roman"/>
          <w:sz w:val="24"/>
          <w:szCs w:val="24"/>
        </w:rPr>
        <w:t xml:space="preserve"> PP </w:t>
      </w:r>
      <w:r w:rsidRPr="00F134F0">
        <w:rPr>
          <w:rFonts w:ascii="Times New Roman" w:hAnsi="Times New Roman" w:cs="Times New Roman"/>
          <w:sz w:val="24"/>
          <w:szCs w:val="24"/>
        </w:rPr>
        <w:t>aparata?</w:t>
      </w:r>
    </w:p>
    <w:p w14:paraId="179E707B" w14:textId="1BAC3854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Koji </w:t>
      </w:r>
      <w:r w:rsidR="000D41C5" w:rsidRPr="00F134F0">
        <w:rPr>
          <w:rFonts w:ascii="Times New Roman" w:hAnsi="Times New Roman" w:cs="Times New Roman"/>
          <w:sz w:val="24"/>
          <w:szCs w:val="24"/>
        </w:rPr>
        <w:t>PP</w:t>
      </w:r>
      <w:r w:rsidRPr="00F134F0">
        <w:rPr>
          <w:rFonts w:ascii="Times New Roman" w:hAnsi="Times New Roman" w:cs="Times New Roman"/>
          <w:sz w:val="24"/>
          <w:szCs w:val="24"/>
        </w:rPr>
        <w:t xml:space="preserve"> aparati podliježu kontrolnom ispitivanju?</w:t>
      </w:r>
    </w:p>
    <w:p w14:paraId="344DDFCC" w14:textId="3228A4D2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 izdaje odobrenje za poslove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i ispitivanja </w:t>
      </w:r>
      <w:r w:rsidR="000D41C5" w:rsidRPr="00F134F0">
        <w:rPr>
          <w:rFonts w:ascii="Times New Roman" w:hAnsi="Times New Roman" w:cs="Times New Roman"/>
          <w:sz w:val="24"/>
          <w:szCs w:val="24"/>
        </w:rPr>
        <w:t>PP</w:t>
      </w:r>
      <w:r w:rsidRPr="00F134F0">
        <w:rPr>
          <w:rFonts w:ascii="Times New Roman" w:hAnsi="Times New Roman" w:cs="Times New Roman"/>
          <w:sz w:val="24"/>
          <w:szCs w:val="24"/>
        </w:rPr>
        <w:t xml:space="preserve"> aparata?</w:t>
      </w:r>
    </w:p>
    <w:p w14:paraId="2A8F6908" w14:textId="2C63F53B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U kojoj formi se odobrenje za poslove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i ispitivanja </w:t>
      </w:r>
      <w:r w:rsidR="000D41C5" w:rsidRPr="00F134F0">
        <w:rPr>
          <w:rFonts w:ascii="Times New Roman" w:hAnsi="Times New Roman" w:cs="Times New Roman"/>
          <w:sz w:val="24"/>
          <w:szCs w:val="24"/>
        </w:rPr>
        <w:t xml:space="preserve">PP </w:t>
      </w:r>
      <w:r w:rsidRPr="00F134F0">
        <w:rPr>
          <w:rFonts w:ascii="Times New Roman" w:hAnsi="Times New Roman" w:cs="Times New Roman"/>
          <w:sz w:val="24"/>
          <w:szCs w:val="24"/>
        </w:rPr>
        <w:t>aparata izdaje?</w:t>
      </w:r>
    </w:p>
    <w:p w14:paraId="5ABD1C2A" w14:textId="4AD62E5F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Kolika je najveća udaljenost između dva </w:t>
      </w:r>
      <w:r w:rsidR="000D41C5" w:rsidRPr="00F134F0">
        <w:rPr>
          <w:rFonts w:ascii="Times New Roman" w:hAnsi="Times New Roman" w:cs="Times New Roman"/>
          <w:sz w:val="24"/>
          <w:szCs w:val="24"/>
        </w:rPr>
        <w:t>PP</w:t>
      </w:r>
      <w:r w:rsidRPr="00F134F0">
        <w:rPr>
          <w:rFonts w:ascii="Times New Roman" w:hAnsi="Times New Roman" w:cs="Times New Roman"/>
          <w:sz w:val="24"/>
          <w:szCs w:val="24"/>
        </w:rPr>
        <w:t xml:space="preserve"> aparata?</w:t>
      </w:r>
    </w:p>
    <w:p w14:paraId="23EE634E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su zapaljive materije?</w:t>
      </w:r>
    </w:p>
    <w:p w14:paraId="0B647E55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je sistem aktivne zaštite od požara?</w:t>
      </w:r>
    </w:p>
    <w:p w14:paraId="294F31F0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U čemu se određuju vrsta i obim mjera za zaštitu od požara za svaku građevinu?</w:t>
      </w:r>
    </w:p>
    <w:p w14:paraId="5E3B7A5C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Koji organ je nadležan za donošenje Programa razvoja zaštite i spašavanja od prirodnih i drugih nesreća u Federaciji?</w:t>
      </w:r>
    </w:p>
    <w:p w14:paraId="2AD201C7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predstavlja zaštita nedopuštenog pristupa u štićene prostore i objekte?</w:t>
      </w:r>
    </w:p>
    <w:p w14:paraId="559AE76A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Kojim aktima je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regulisan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prijevoz zapaljivih, eksplozivnih i drugih opasnih materija?</w:t>
      </w:r>
    </w:p>
    <w:p w14:paraId="44E9BB10" w14:textId="77777777" w:rsidR="00752791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U kojem periodu se mora obaviti kontrolno ispitivanje aparata starijih od 15 godina, isključujući aparate za gašenje ugljendioksidom?</w:t>
      </w:r>
    </w:p>
    <w:p w14:paraId="2318DD69" w14:textId="639ACE50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 obavlja poslove fizičke zaštite?</w:t>
      </w:r>
    </w:p>
    <w:p w14:paraId="0BF2C5A9" w14:textId="0479DA35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Da li se nesrećom na radu smatra povreda nastala pri povratku sa posla?</w:t>
      </w:r>
    </w:p>
    <w:p w14:paraId="7B95A6ED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je požarna opasnost?</w:t>
      </w:r>
    </w:p>
    <w:p w14:paraId="3731DDB1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Šta je požarna otpornost?</w:t>
      </w:r>
    </w:p>
    <w:p w14:paraId="0F129211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Može li zaštitar raditi po osnovu Ugovora o djelu, ako već ima Ugovor o radu?</w:t>
      </w:r>
    </w:p>
    <w:p w14:paraId="567A4395" w14:textId="3B533AE3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 xml:space="preserve">Ko je neposredno nadređen </w:t>
      </w:r>
      <w:r w:rsidR="003455C6" w:rsidRPr="00F134F0">
        <w:rPr>
          <w:rFonts w:ascii="Times New Roman" w:hAnsi="Times New Roman" w:cs="Times New Roman"/>
          <w:sz w:val="24"/>
          <w:szCs w:val="24"/>
        </w:rPr>
        <w:t xml:space="preserve">radniku </w:t>
      </w:r>
      <w:proofErr w:type="spellStart"/>
      <w:r w:rsidR="003455C6" w:rsidRPr="00F134F0">
        <w:rPr>
          <w:rFonts w:ascii="Times New Roman" w:hAnsi="Times New Roman" w:cs="Times New Roman"/>
          <w:sz w:val="24"/>
          <w:szCs w:val="24"/>
        </w:rPr>
        <w:t>obezbjeđenja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>?</w:t>
      </w:r>
    </w:p>
    <w:p w14:paraId="2B7F87D1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Kakvo je vaše prethodno radno iskustvo?</w:t>
      </w:r>
    </w:p>
    <w:p w14:paraId="568A2ADA" w14:textId="75C99C05" w:rsidR="005F2AB8" w:rsidRPr="00F134F0" w:rsidRDefault="003455C6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Koji su</w:t>
      </w:r>
      <w:r w:rsidR="00A00792" w:rsidRPr="00F134F0">
        <w:rPr>
          <w:rFonts w:ascii="Times New Roman" w:hAnsi="Times New Roman" w:cs="Times New Roman"/>
          <w:sz w:val="24"/>
          <w:szCs w:val="24"/>
        </w:rPr>
        <w:t xml:space="preserve"> Vaši</w:t>
      </w:r>
      <w:r w:rsidRPr="00F134F0">
        <w:rPr>
          <w:rFonts w:ascii="Times New Roman" w:hAnsi="Times New Roman" w:cs="Times New Roman"/>
          <w:sz w:val="24"/>
          <w:szCs w:val="24"/>
        </w:rPr>
        <w:t xml:space="preserve"> r</w:t>
      </w:r>
      <w:r w:rsidR="005F2AB8" w:rsidRPr="00F134F0">
        <w:rPr>
          <w:rFonts w:ascii="Times New Roman" w:hAnsi="Times New Roman" w:cs="Times New Roman"/>
          <w:sz w:val="24"/>
          <w:szCs w:val="24"/>
        </w:rPr>
        <w:t>azlozi za prijavu na objavljeno radno mjesto?</w:t>
      </w:r>
    </w:p>
    <w:p w14:paraId="0D9AC371" w14:textId="52736D11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Kakva su Vaš</w:t>
      </w:r>
      <w:r w:rsidR="00A00792" w:rsidRPr="00F134F0">
        <w:rPr>
          <w:rFonts w:ascii="Times New Roman" w:hAnsi="Times New Roman" w:cs="Times New Roman"/>
          <w:sz w:val="24"/>
          <w:szCs w:val="24"/>
        </w:rPr>
        <w:t>a</w:t>
      </w:r>
      <w:r w:rsidRPr="00F13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4F0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F134F0">
        <w:rPr>
          <w:rFonts w:ascii="Times New Roman" w:hAnsi="Times New Roman" w:cs="Times New Roman"/>
          <w:sz w:val="24"/>
          <w:szCs w:val="24"/>
        </w:rPr>
        <w:t xml:space="preserve"> u vezi toga šta će biti vaši radni zadaci, odgovornosti i obaveze na ovom radnom mjestu?</w:t>
      </w:r>
    </w:p>
    <w:p w14:paraId="05487C27" w14:textId="77777777" w:rsidR="005F2AB8" w:rsidRPr="00F134F0" w:rsidRDefault="005F2AB8" w:rsidP="00F134F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34F0">
        <w:rPr>
          <w:rFonts w:ascii="Times New Roman" w:hAnsi="Times New Roman" w:cs="Times New Roman"/>
          <w:sz w:val="24"/>
          <w:szCs w:val="24"/>
        </w:rPr>
        <w:t>Opće informacije o radnom mjestu i Fakultetu?</w:t>
      </w:r>
    </w:p>
    <w:p w14:paraId="48CF9D30" w14:textId="77777777" w:rsidR="005F2AB8" w:rsidRPr="00F134F0" w:rsidRDefault="005F2AB8" w:rsidP="005F2AB8">
      <w:pPr>
        <w:pStyle w:val="Default"/>
      </w:pPr>
    </w:p>
    <w:p w14:paraId="5FCE1D0B" w14:textId="77777777" w:rsidR="005F2AB8" w:rsidRPr="00F134F0" w:rsidRDefault="005F2AB8" w:rsidP="005F2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D0A56" w14:textId="77777777" w:rsidR="005F2AB8" w:rsidRPr="00F134F0" w:rsidRDefault="005F2AB8" w:rsidP="005F2AB8">
      <w:pPr>
        <w:rPr>
          <w:rFonts w:ascii="Times New Roman" w:hAnsi="Times New Roman" w:cs="Times New Roman"/>
          <w:sz w:val="24"/>
          <w:szCs w:val="24"/>
        </w:rPr>
      </w:pPr>
    </w:p>
    <w:p w14:paraId="6DAF9243" w14:textId="77777777" w:rsidR="00FA54A8" w:rsidRPr="00F134F0" w:rsidRDefault="00FA54A8">
      <w:pPr>
        <w:rPr>
          <w:rFonts w:ascii="Times New Roman" w:hAnsi="Times New Roman" w:cs="Times New Roman"/>
          <w:sz w:val="24"/>
          <w:szCs w:val="24"/>
        </w:rPr>
      </w:pPr>
    </w:p>
    <w:sectPr w:rsidR="00FA54A8" w:rsidRPr="00F134F0" w:rsidSect="00736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777F" w14:textId="77777777" w:rsidR="00F841F6" w:rsidRDefault="00F841F6" w:rsidP="006F2FF8">
      <w:pPr>
        <w:spacing w:after="0" w:line="240" w:lineRule="auto"/>
      </w:pPr>
      <w:r>
        <w:separator/>
      </w:r>
    </w:p>
  </w:endnote>
  <w:endnote w:type="continuationSeparator" w:id="0">
    <w:p w14:paraId="2706FD81" w14:textId="77777777" w:rsidR="00F841F6" w:rsidRDefault="00F841F6" w:rsidP="006F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C54" w14:textId="77777777" w:rsidR="0068411F" w:rsidRDefault="00684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8DB8" w14:textId="77777777" w:rsidR="00FA54A8" w:rsidRPr="0068411F" w:rsidRDefault="00FA54A8" w:rsidP="00FA54A8">
    <w:pPr>
      <w:pStyle w:val="Foo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b/>
        <w:bCs/>
        <w:sz w:val="20"/>
        <w:szCs w:val="20"/>
      </w:rPr>
      <w:t>Univerzitet u Sarajevu – Pravni fakultet</w:t>
    </w:r>
    <w:r w:rsidRPr="0068411F">
      <w:rPr>
        <w:rFonts w:ascii="Times New Roman" w:hAnsi="Times New Roman" w:cs="Times New Roman"/>
        <w:sz w:val="20"/>
        <w:szCs w:val="20"/>
      </w:rPr>
      <w:t xml:space="preserve"> – Obala Kulina bana 7, 71000 Sarajevo - Bosna i Hercegovina</w:t>
    </w:r>
  </w:p>
  <w:p w14:paraId="0395AD41" w14:textId="77777777" w:rsidR="00FA54A8" w:rsidRPr="0068411F" w:rsidRDefault="00FA54A8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Telefon: +387 (0)33 206-350 (centrala); +387 (0)33 206-355 (</w:t>
    </w:r>
    <w:proofErr w:type="spellStart"/>
    <w:r w:rsidRPr="0068411F">
      <w:rPr>
        <w:rFonts w:ascii="Times New Roman" w:hAnsi="Times New Roman" w:cs="Times New Roman"/>
        <w:sz w:val="20"/>
        <w:szCs w:val="20"/>
      </w:rPr>
      <w:t>fax</w:t>
    </w:r>
    <w:proofErr w:type="spellEnd"/>
    <w:r w:rsidRPr="0068411F">
      <w:rPr>
        <w:rFonts w:ascii="Times New Roman" w:hAnsi="Times New Roman" w:cs="Times New Roman"/>
        <w:sz w:val="20"/>
        <w:szCs w:val="20"/>
      </w:rPr>
      <w:t>)</w:t>
    </w:r>
  </w:p>
  <w:p w14:paraId="20244F30" w14:textId="77777777" w:rsidR="00FA54A8" w:rsidRPr="0068411F" w:rsidRDefault="00FA54A8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www.pfsa.unsa.ba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4191" w14:textId="77777777" w:rsidR="0068411F" w:rsidRDefault="0068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48B9" w14:textId="77777777" w:rsidR="00F841F6" w:rsidRDefault="00F841F6" w:rsidP="006F2FF8">
      <w:pPr>
        <w:spacing w:after="0" w:line="240" w:lineRule="auto"/>
      </w:pPr>
      <w:r>
        <w:separator/>
      </w:r>
    </w:p>
  </w:footnote>
  <w:footnote w:type="continuationSeparator" w:id="0">
    <w:p w14:paraId="6E4FAA0E" w14:textId="77777777" w:rsidR="00F841F6" w:rsidRDefault="00F841F6" w:rsidP="006F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10DA" w14:textId="77777777" w:rsidR="0068411F" w:rsidRDefault="00684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59D7" w14:textId="77777777" w:rsidR="00FB3DBE" w:rsidRDefault="00FB3DBE" w:rsidP="00736246">
    <w:pPr>
      <w:pStyle w:val="Header"/>
      <w:ind w:left="-113" w:right="-113"/>
      <w:rPr>
        <w:rFonts w:ascii="Times New Roman" w:hAnsi="Times New Roman" w:cs="Times New Roman"/>
      </w:rPr>
    </w:pPr>
    <w:r w:rsidRPr="00FA54A8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5A714910" wp14:editId="470CCF24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933450" cy="93345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45377" w14:textId="77777777" w:rsidR="006F2FF8" w:rsidRPr="00FA54A8" w:rsidRDefault="006F2FF8" w:rsidP="00FB3DBE">
    <w:pPr>
      <w:pStyle w:val="Header"/>
      <w:ind w:left="-227" w:right="-227"/>
      <w:rPr>
        <w:rFonts w:ascii="Times New Roman" w:hAnsi="Times New Roman" w:cs="Times New Roman"/>
        <w:b/>
        <w:bCs/>
      </w:rPr>
    </w:pPr>
    <w:r w:rsidRPr="00FA54A8">
      <w:rPr>
        <w:rFonts w:ascii="Times New Roman" w:hAnsi="Times New Roman" w:cs="Times New Roman"/>
        <w:b/>
        <w:bCs/>
      </w:rPr>
      <w:t>Univerzitet u Sarajevu – Pravni fakultet</w:t>
    </w:r>
    <w:r w:rsidR="00FB3DBE">
      <w:rPr>
        <w:rFonts w:ascii="Times New Roman" w:hAnsi="Times New Roman" w:cs="Times New Roman"/>
        <w:b/>
        <w:bCs/>
      </w:rPr>
      <w:t xml:space="preserve"> </w:t>
    </w:r>
    <w:r w:rsidR="00FA54A8">
      <w:rPr>
        <w:rFonts w:ascii="Times New Roman" w:hAnsi="Times New Roman" w:cs="Times New Roman"/>
        <w:b/>
        <w:bCs/>
      </w:rPr>
      <w:t xml:space="preserve"> </w:t>
    </w:r>
    <w:r w:rsidR="00FA54A8" w:rsidRPr="00FA54A8">
      <w:rPr>
        <w:rFonts w:ascii="Times New Roman" w:hAnsi="Times New Roman" w:cs="Times New Roman"/>
        <w:b/>
        <w:bCs/>
      </w:rPr>
      <w:t xml:space="preserve"> </w:t>
    </w:r>
    <w:r w:rsidRPr="00FA54A8">
      <w:rPr>
        <w:rFonts w:ascii="Times New Roman" w:hAnsi="Times New Roman" w:cs="Times New Roman"/>
        <w:b/>
        <w:bCs/>
      </w:rPr>
      <w:t xml:space="preserve">    </w:t>
    </w:r>
    <w:r w:rsidR="00FA54A8" w:rsidRPr="00FA54A8">
      <w:rPr>
        <w:rFonts w:ascii="Times New Roman" w:hAnsi="Times New Roman" w:cs="Times New Roman"/>
        <w:b/>
        <w:bCs/>
      </w:rPr>
      <w:t xml:space="preserve"> </w:t>
    </w:r>
    <w:r w:rsidRPr="00FA54A8">
      <w:rPr>
        <w:rFonts w:ascii="Times New Roman" w:hAnsi="Times New Roman" w:cs="Times New Roman"/>
        <w:b/>
        <w:bCs/>
      </w:rPr>
      <w:t xml:space="preserve">      </w:t>
    </w:r>
    <w:r w:rsidR="00736246" w:rsidRPr="00FA54A8">
      <w:rPr>
        <w:rFonts w:ascii="Times New Roman" w:hAnsi="Times New Roman" w:cs="Times New Roman"/>
        <w:b/>
        <w:bCs/>
      </w:rPr>
      <w:t xml:space="preserve">               </w:t>
    </w:r>
    <w:r w:rsidR="00FA54A8">
      <w:rPr>
        <w:rFonts w:ascii="Times New Roman" w:hAnsi="Times New Roman" w:cs="Times New Roman"/>
        <w:b/>
        <w:bCs/>
      </w:rPr>
      <w:t xml:space="preserve"> </w:t>
    </w:r>
    <w:r w:rsidR="00FB3DBE">
      <w:rPr>
        <w:rFonts w:ascii="Times New Roman" w:hAnsi="Times New Roman" w:cs="Times New Roman"/>
        <w:b/>
        <w:bCs/>
      </w:rPr>
      <w:t xml:space="preserve">    </w:t>
    </w:r>
    <w:r w:rsidR="00736246" w:rsidRPr="00FA54A8">
      <w:rPr>
        <w:rFonts w:ascii="Times New Roman" w:hAnsi="Times New Roman" w:cs="Times New Roman"/>
        <w:b/>
        <w:bCs/>
      </w:rPr>
      <w:t>U</w:t>
    </w:r>
    <w:r w:rsidRPr="00FA54A8">
      <w:rPr>
        <w:rFonts w:ascii="Times New Roman" w:hAnsi="Times New Roman" w:cs="Times New Roman"/>
        <w:b/>
        <w:bCs/>
      </w:rPr>
      <w:t xml:space="preserve">niversity </w:t>
    </w:r>
    <w:proofErr w:type="spellStart"/>
    <w:r w:rsidRPr="00FA54A8">
      <w:rPr>
        <w:rFonts w:ascii="Times New Roman" w:hAnsi="Times New Roman" w:cs="Times New Roman"/>
        <w:b/>
        <w:bCs/>
      </w:rPr>
      <w:t>of</w:t>
    </w:r>
    <w:proofErr w:type="spellEnd"/>
    <w:r w:rsidRPr="00FA54A8">
      <w:rPr>
        <w:rFonts w:ascii="Times New Roman" w:hAnsi="Times New Roman" w:cs="Times New Roman"/>
        <w:b/>
        <w:bCs/>
      </w:rPr>
      <w:t xml:space="preserve"> Sarajevo - </w:t>
    </w:r>
    <w:proofErr w:type="spellStart"/>
    <w:r w:rsidRPr="00FA54A8">
      <w:rPr>
        <w:rFonts w:ascii="Times New Roman" w:hAnsi="Times New Roman" w:cs="Times New Roman"/>
        <w:b/>
        <w:bCs/>
      </w:rPr>
      <w:t>Faculty</w:t>
    </w:r>
    <w:proofErr w:type="spellEnd"/>
    <w:r w:rsidRPr="00FA54A8">
      <w:rPr>
        <w:rFonts w:ascii="Times New Roman" w:hAnsi="Times New Roman" w:cs="Times New Roman"/>
        <w:b/>
        <w:bCs/>
      </w:rPr>
      <w:t xml:space="preserve"> </w:t>
    </w:r>
    <w:proofErr w:type="spellStart"/>
    <w:r w:rsidRPr="00FA54A8">
      <w:rPr>
        <w:rFonts w:ascii="Times New Roman" w:hAnsi="Times New Roman" w:cs="Times New Roman"/>
        <w:b/>
        <w:bCs/>
      </w:rPr>
      <w:t>of</w:t>
    </w:r>
    <w:proofErr w:type="spellEnd"/>
    <w:r w:rsidRPr="00FA54A8">
      <w:rPr>
        <w:rFonts w:ascii="Times New Roman" w:hAnsi="Times New Roman" w:cs="Times New Roman"/>
        <w:b/>
        <w:bCs/>
      </w:rPr>
      <w:t xml:space="preserve"> </w:t>
    </w:r>
    <w:proofErr w:type="spellStart"/>
    <w:r w:rsidRPr="00FA54A8">
      <w:rPr>
        <w:rFonts w:ascii="Times New Roman" w:hAnsi="Times New Roman" w:cs="Times New Roman"/>
        <w:b/>
        <w:bCs/>
      </w:rPr>
      <w:t>Law</w:t>
    </w:r>
    <w:proofErr w:type="spellEnd"/>
  </w:p>
  <w:p w14:paraId="10F2C537" w14:textId="77777777" w:rsidR="00736246" w:rsidRDefault="00736246" w:rsidP="00736246">
    <w:pPr>
      <w:pStyle w:val="Header"/>
      <w:ind w:left="-113" w:right="-113"/>
      <w:jc w:val="center"/>
      <w:rPr>
        <w:b/>
        <w:bCs/>
        <w:sz w:val="24"/>
        <w:szCs w:val="24"/>
      </w:rPr>
    </w:pPr>
  </w:p>
  <w:p w14:paraId="4C847F4F" w14:textId="77777777" w:rsidR="00736246" w:rsidRPr="00736246" w:rsidRDefault="00FB3DBE" w:rsidP="00736246">
    <w:pPr>
      <w:pStyle w:val="Header"/>
      <w:ind w:left="-113" w:right="-113"/>
      <w:rPr>
        <w:sz w:val="24"/>
        <w:szCs w:val="24"/>
      </w:rPr>
    </w:pPr>
    <w:r>
      <w:rPr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D47F" w14:textId="77777777" w:rsidR="0068411F" w:rsidRDefault="00684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5F7"/>
    <w:multiLevelType w:val="hybridMultilevel"/>
    <w:tmpl w:val="9DCC4B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21574"/>
    <w:multiLevelType w:val="hybridMultilevel"/>
    <w:tmpl w:val="607287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1BB9"/>
    <w:multiLevelType w:val="hybridMultilevel"/>
    <w:tmpl w:val="57E2D6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97DC8"/>
    <w:multiLevelType w:val="hybridMultilevel"/>
    <w:tmpl w:val="EB2EFE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5609">
    <w:abstractNumId w:val="0"/>
  </w:num>
  <w:num w:numId="2" w16cid:durableId="2011521195">
    <w:abstractNumId w:val="3"/>
  </w:num>
  <w:num w:numId="3" w16cid:durableId="458425753">
    <w:abstractNumId w:val="1"/>
  </w:num>
  <w:num w:numId="4" w16cid:durableId="198183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0A"/>
    <w:rsid w:val="000354B8"/>
    <w:rsid w:val="0008199E"/>
    <w:rsid w:val="00097A52"/>
    <w:rsid w:val="000D010E"/>
    <w:rsid w:val="000D41C5"/>
    <w:rsid w:val="00141578"/>
    <w:rsid w:val="00153570"/>
    <w:rsid w:val="001A15C2"/>
    <w:rsid w:val="001A3DF4"/>
    <w:rsid w:val="0033064D"/>
    <w:rsid w:val="003455C6"/>
    <w:rsid w:val="00350BCD"/>
    <w:rsid w:val="003A7FA1"/>
    <w:rsid w:val="00565568"/>
    <w:rsid w:val="00582A19"/>
    <w:rsid w:val="005C692F"/>
    <w:rsid w:val="005F2AB8"/>
    <w:rsid w:val="00654C4B"/>
    <w:rsid w:val="0068411F"/>
    <w:rsid w:val="006C5744"/>
    <w:rsid w:val="006F2FF8"/>
    <w:rsid w:val="00736246"/>
    <w:rsid w:val="00752791"/>
    <w:rsid w:val="00765391"/>
    <w:rsid w:val="00796151"/>
    <w:rsid w:val="0089185B"/>
    <w:rsid w:val="00935710"/>
    <w:rsid w:val="00981D29"/>
    <w:rsid w:val="0099055A"/>
    <w:rsid w:val="00994D48"/>
    <w:rsid w:val="009D1FE8"/>
    <w:rsid w:val="00A00792"/>
    <w:rsid w:val="00A8237A"/>
    <w:rsid w:val="00B50CD7"/>
    <w:rsid w:val="00B7356F"/>
    <w:rsid w:val="00BA2F9E"/>
    <w:rsid w:val="00C46326"/>
    <w:rsid w:val="00C860E0"/>
    <w:rsid w:val="00CF04DD"/>
    <w:rsid w:val="00D4168B"/>
    <w:rsid w:val="00D6140A"/>
    <w:rsid w:val="00E26601"/>
    <w:rsid w:val="00EB4FDE"/>
    <w:rsid w:val="00EF0A0F"/>
    <w:rsid w:val="00F134F0"/>
    <w:rsid w:val="00F841F6"/>
    <w:rsid w:val="00FA54A8"/>
    <w:rsid w:val="00FB3DBE"/>
    <w:rsid w:val="00FB4762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673F"/>
  <w15:chartTrackingRefBased/>
  <w15:docId w15:val="{ABC122F3-303D-423A-9279-3CE7F22E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F8"/>
  </w:style>
  <w:style w:type="paragraph" w:styleId="Footer">
    <w:name w:val="footer"/>
    <w:basedOn w:val="Normal"/>
    <w:link w:val="Foot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F8"/>
  </w:style>
  <w:style w:type="paragraph" w:customStyle="1" w:styleId="Default">
    <w:name w:val="Default"/>
    <w:rsid w:val="00D61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\OneDrive%20-%20Pravni%20fakultet%20Univerziteta%20u%20Sarajevu\Documents\Custom%20Office%20Templates\PFSA%20memorandum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5CD5-05F2-4B58-80D7-AB950CB6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PFSA memorandum 2021</Template>
  <TotalTime>111</TotalTime>
  <Pages>3</Pages>
  <Words>1131</Words>
  <Characters>6415</Characters>
  <Application>Microsoft Office Word</Application>
  <DocSecurity>0</DocSecurity>
  <Lines>108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Almira Humačkić</cp:lastModifiedBy>
  <cp:revision>10</cp:revision>
  <dcterms:created xsi:type="dcterms:W3CDTF">2025-09-16T07:52:00Z</dcterms:created>
  <dcterms:modified xsi:type="dcterms:W3CDTF">2025-12-23T09:08:00Z</dcterms:modified>
</cp:coreProperties>
</file>