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7E" w:rsidRDefault="007C3F32" w:rsidP="002A5E7E">
      <w:pP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Plan rada/</w:t>
      </w:r>
      <w:r w:rsidR="002A5E7E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izvedbeni plan na pr</w:t>
      </w:r>
      <w:r w:rsidR="002A5E7E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edmetu Poslovno pravo </w:t>
      </w:r>
    </w:p>
    <w:p w:rsidR="002A5E7E" w:rsidRDefault="002A5E7E" w:rsidP="002A5E7E">
      <w:pP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</w:p>
    <w:p w:rsidR="002A5E7E" w:rsidRDefault="007C3F32" w:rsidP="002A5E7E">
      <w:pP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Poslovno pravo</w:t>
      </w:r>
      <w:bookmarkStart w:id="0" w:name="_GoBack"/>
      <w:bookmarkEnd w:id="0"/>
    </w:p>
    <w:p w:rsidR="002A5E7E" w:rsidRDefault="002A5E7E" w:rsidP="002A5E7E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Ljetni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semestar studijske 2020./21. godine</w:t>
      </w:r>
    </w:p>
    <w:p w:rsidR="002A5E7E" w:rsidRDefault="002A5E7E" w:rsidP="002A5E7E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Obavezni predmet: 5 ECTS</w:t>
      </w:r>
    </w:p>
    <w:p w:rsidR="002A5E7E" w:rsidRDefault="002A5E7E" w:rsidP="002A5E7E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Odgovorni nastavnik: prof. dr. Zinka Grbo</w:t>
      </w:r>
    </w:p>
    <w:p w:rsidR="002A5E7E" w:rsidRDefault="002A5E7E" w:rsidP="002A5E7E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Kontakt sati: sedmično/ukupno</w:t>
      </w:r>
    </w:p>
    <w:p w:rsidR="002A5E7E" w:rsidRDefault="002A5E7E" w:rsidP="002A5E7E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Predavanja : 3/45         Vježbe: 1/15       Konsultacije: 5/75</w:t>
      </w:r>
    </w:p>
    <w:p w:rsidR="002A5E7E" w:rsidRDefault="002A5E7E" w:rsidP="002A5E7E">
      <w:pPr>
        <w:rPr>
          <w:lang w:val="bs-Latn-B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342"/>
      </w:tblGrid>
      <w:tr w:rsidR="002A5E7E" w:rsidTr="002A5E7E">
        <w:trPr>
          <w:trHeight w:val="13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E" w:rsidRDefault="002A5E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  <w:p w:rsidR="002A5E7E" w:rsidRDefault="002A5E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Radne sedmice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E" w:rsidRDefault="002A5E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  <w:p w:rsidR="002A5E7E" w:rsidRDefault="002A5E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Tematske cjeline</w:t>
            </w:r>
          </w:p>
        </w:tc>
      </w:tr>
      <w:tr w:rsidR="002A5E7E" w:rsidTr="002A5E7E">
        <w:trPr>
          <w:trHeight w:val="13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E" w:rsidRDefault="002A5E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I</w:t>
            </w:r>
            <w:r w:rsidR="007E10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.</w:t>
            </w:r>
          </w:p>
          <w:p w:rsidR="002A5E7E" w:rsidRDefault="002A5E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4. 3. 2021.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E" w:rsidRDefault="002A5E7E" w:rsidP="002A5E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Ugovor o prodaji</w:t>
            </w:r>
          </w:p>
        </w:tc>
      </w:tr>
      <w:tr w:rsidR="002A5E7E" w:rsidTr="002A5E7E">
        <w:trPr>
          <w:trHeight w:val="1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E" w:rsidRDefault="002A5E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II</w:t>
            </w:r>
            <w:r w:rsidR="007E10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.</w:t>
            </w:r>
          </w:p>
          <w:p w:rsidR="002A5E7E" w:rsidRDefault="002A5E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11. 3. 2021.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E" w:rsidRDefault="002A5E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Ugovor o prodaji</w:t>
            </w:r>
          </w:p>
        </w:tc>
      </w:tr>
      <w:tr w:rsidR="002A5E7E" w:rsidTr="002A5E7E">
        <w:trPr>
          <w:trHeight w:val="13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E" w:rsidRDefault="002A5E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III</w:t>
            </w:r>
            <w:r w:rsidR="007E10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.</w:t>
            </w:r>
          </w:p>
          <w:p w:rsidR="002A5E7E" w:rsidRDefault="002A5E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18. 3. 2021.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E" w:rsidRDefault="002A5E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Ugovor o zastupanju</w:t>
            </w:r>
          </w:p>
        </w:tc>
      </w:tr>
      <w:tr w:rsidR="002A5E7E" w:rsidTr="002A5E7E">
        <w:trPr>
          <w:trHeight w:val="13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E" w:rsidRDefault="002A5E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IV</w:t>
            </w:r>
            <w:r w:rsidR="007E10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.</w:t>
            </w:r>
          </w:p>
          <w:p w:rsidR="002A5E7E" w:rsidRDefault="002A5E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25. 3. 2021.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E" w:rsidRDefault="002A5E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Ugovor o posredovanju</w:t>
            </w:r>
          </w:p>
        </w:tc>
      </w:tr>
      <w:tr w:rsidR="002A5E7E" w:rsidTr="002A5E7E">
        <w:trPr>
          <w:trHeight w:val="13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E" w:rsidRDefault="002A5E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V</w:t>
            </w:r>
            <w:r w:rsidR="007E10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.</w:t>
            </w:r>
          </w:p>
          <w:p w:rsidR="002A5E7E" w:rsidRPr="002A5E7E" w:rsidRDefault="002A5E7E" w:rsidP="002A5E7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4. 2021.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E" w:rsidRDefault="002A5E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Ugovor o komisionu</w:t>
            </w:r>
          </w:p>
        </w:tc>
      </w:tr>
      <w:tr w:rsidR="002A5E7E" w:rsidTr="002A5E7E">
        <w:trPr>
          <w:trHeight w:val="13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E" w:rsidRDefault="002A5E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VI</w:t>
            </w:r>
            <w:r w:rsidR="007E10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.</w:t>
            </w:r>
          </w:p>
          <w:p w:rsidR="002A5E7E" w:rsidRDefault="002A5E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 xml:space="preserve">8. 4. 2021.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E" w:rsidRDefault="002A5E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Parcijalni ispit</w:t>
            </w:r>
          </w:p>
        </w:tc>
      </w:tr>
      <w:tr w:rsidR="002A5E7E" w:rsidTr="002A5E7E">
        <w:trPr>
          <w:trHeight w:val="13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E" w:rsidRDefault="002A5E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VII</w:t>
            </w:r>
            <w:r w:rsidR="007E10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.</w:t>
            </w:r>
          </w:p>
          <w:p w:rsidR="002A5E7E" w:rsidRDefault="002A5E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15. 4. 2021.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E" w:rsidRDefault="002A5E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Ugovor o prevozu stvari željeznicom</w:t>
            </w:r>
          </w:p>
        </w:tc>
      </w:tr>
      <w:tr w:rsidR="002A5E7E" w:rsidTr="002A5E7E">
        <w:trPr>
          <w:trHeight w:val="13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E" w:rsidRDefault="007E1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VIII.</w:t>
            </w:r>
          </w:p>
          <w:p w:rsidR="002A5E7E" w:rsidRDefault="007E1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22. 4. 2021.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E" w:rsidRDefault="007E10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Ugovor o prevozu stvari drumom</w:t>
            </w:r>
          </w:p>
        </w:tc>
      </w:tr>
      <w:tr w:rsidR="002A5E7E" w:rsidTr="002A5E7E">
        <w:trPr>
          <w:trHeight w:val="13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E" w:rsidRDefault="002A5E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IX</w:t>
            </w:r>
            <w:r w:rsidR="007E10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.</w:t>
            </w:r>
          </w:p>
          <w:p w:rsidR="007E10E9" w:rsidRDefault="007E1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lastRenderedPageBreak/>
              <w:t>29. 4. 2021.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E" w:rsidRDefault="007E10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lastRenderedPageBreak/>
              <w:t>Ugovor o građenju</w:t>
            </w:r>
          </w:p>
        </w:tc>
      </w:tr>
      <w:tr w:rsidR="002A5E7E" w:rsidTr="002A5E7E">
        <w:trPr>
          <w:trHeight w:val="13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E" w:rsidRDefault="002A5E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lastRenderedPageBreak/>
              <w:t>X</w:t>
            </w:r>
            <w:r w:rsidR="007E10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.</w:t>
            </w:r>
          </w:p>
          <w:p w:rsidR="007E10E9" w:rsidRDefault="007E1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6. 5. 2021.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E" w:rsidRDefault="007E10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Ugovor o građenju</w:t>
            </w:r>
          </w:p>
        </w:tc>
      </w:tr>
      <w:tr w:rsidR="002A5E7E" w:rsidTr="002A5E7E">
        <w:trPr>
          <w:trHeight w:val="13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E" w:rsidRDefault="002A5E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XI</w:t>
            </w:r>
            <w:r w:rsidR="007E10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.</w:t>
            </w:r>
          </w:p>
          <w:p w:rsidR="007E10E9" w:rsidRDefault="007E1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 xml:space="preserve">13. 5. 2021.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E" w:rsidRDefault="007E10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Ugovor o osiguranju</w:t>
            </w:r>
          </w:p>
        </w:tc>
      </w:tr>
      <w:tr w:rsidR="002A5E7E" w:rsidTr="002A5E7E">
        <w:trPr>
          <w:trHeight w:val="13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E" w:rsidRDefault="002A5E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XII</w:t>
            </w:r>
            <w:r w:rsidR="007E10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.</w:t>
            </w:r>
          </w:p>
          <w:p w:rsidR="007E10E9" w:rsidRDefault="007E1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20. 5. 2021.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E" w:rsidRDefault="007E10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Ugovor o licenci</w:t>
            </w:r>
          </w:p>
        </w:tc>
      </w:tr>
      <w:tr w:rsidR="002A5E7E" w:rsidTr="002A5E7E">
        <w:trPr>
          <w:trHeight w:val="13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E" w:rsidRDefault="002A5E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 xml:space="preserve">               XIII</w:t>
            </w:r>
            <w:r w:rsidR="007E10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.</w:t>
            </w:r>
          </w:p>
          <w:p w:rsidR="007E10E9" w:rsidRDefault="007E10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 xml:space="preserve">      27. 5. 2021.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E" w:rsidRDefault="007E10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 xml:space="preserve">Mjenica </w:t>
            </w:r>
          </w:p>
        </w:tc>
      </w:tr>
      <w:tr w:rsidR="002A5E7E" w:rsidTr="002A5E7E">
        <w:trPr>
          <w:trHeight w:val="13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E" w:rsidRDefault="002A5E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XIV</w:t>
            </w:r>
            <w:r w:rsidR="007E10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.</w:t>
            </w:r>
          </w:p>
          <w:p w:rsidR="007E10E9" w:rsidRPr="007E10E9" w:rsidRDefault="007E10E9" w:rsidP="007E10E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7E10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6. 2021.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E" w:rsidRDefault="007E10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Ček i ostali vrijednosni papiri</w:t>
            </w:r>
          </w:p>
          <w:p w:rsidR="007E10E9" w:rsidRDefault="007E10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</w:tc>
      </w:tr>
      <w:tr w:rsidR="007E10E9" w:rsidTr="002A5E7E">
        <w:trPr>
          <w:trHeight w:val="13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E9" w:rsidRDefault="007E1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XV.</w:t>
            </w:r>
          </w:p>
          <w:p w:rsidR="007E10E9" w:rsidRDefault="007E1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10. 6. 2021.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E9" w:rsidRDefault="007E10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Završna provjera znanja - predrok</w:t>
            </w:r>
          </w:p>
        </w:tc>
      </w:tr>
    </w:tbl>
    <w:p w:rsidR="007E10E9" w:rsidRDefault="007E10E9" w:rsidP="002A5E7E">
      <w:pPr>
        <w:tabs>
          <w:tab w:val="left" w:pos="1344"/>
        </w:tabs>
        <w:rPr>
          <w:b/>
          <w:lang w:val="bs-Latn-BA"/>
        </w:rPr>
      </w:pPr>
    </w:p>
    <w:p w:rsidR="002A5E7E" w:rsidRDefault="002A5E7E" w:rsidP="002A5E7E">
      <w:pPr>
        <w:tabs>
          <w:tab w:val="left" w:pos="1344"/>
        </w:tabs>
        <w:rPr>
          <w:b/>
          <w:lang w:val="bs-Latn-BA"/>
        </w:rPr>
      </w:pPr>
    </w:p>
    <w:p w:rsidR="002A5E7E" w:rsidRDefault="002A5E7E" w:rsidP="002A5E7E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Obavezna literatura:</w:t>
      </w:r>
    </w:p>
    <w:p w:rsidR="002A5E7E" w:rsidRDefault="007E10E9" w:rsidP="002A5E7E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Trifković, Simić, Trivun, Silajdžić, Mahmutčehajić Novalija (2013</w:t>
      </w:r>
      <w:r w:rsidR="002A5E7E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), </w:t>
      </w:r>
      <w:r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Poslovno pravo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7C3F32" w:rsidRPr="007C3F32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ugovori,</w:t>
      </w:r>
      <w:r w:rsidR="007C3F32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7E10E9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vrijednosni papiri i pravo konkurencije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, Ekonomski</w:t>
      </w:r>
      <w:r w:rsidR="002A5E7E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fakultet Univerziteta u Sarajevu</w:t>
      </w:r>
    </w:p>
    <w:p w:rsidR="002A5E7E" w:rsidRDefault="002A5E7E" w:rsidP="002A5E7E">
      <w:pPr>
        <w:rPr>
          <w:lang w:val="bs-Latn-BA"/>
        </w:rPr>
      </w:pPr>
    </w:p>
    <w:p w:rsidR="002A5E7E" w:rsidRDefault="002A5E7E" w:rsidP="002A5E7E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  <w:t>Redovni studenti</w:t>
      </w:r>
    </w:p>
    <w:p w:rsidR="002A5E7E" w:rsidRDefault="002A5E7E" w:rsidP="002A5E7E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s-Latn-BA"/>
        </w:rPr>
      </w:pPr>
    </w:p>
    <w:p w:rsidR="002A5E7E" w:rsidRDefault="002A5E7E" w:rsidP="002A5E7E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bs-Latn-BA"/>
        </w:rPr>
        <w:t>Obaveze studenata</w:t>
      </w:r>
    </w:p>
    <w:p w:rsidR="002A5E7E" w:rsidRDefault="002A5E7E" w:rsidP="002A5E7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Redovni studenti su obavezni pohađati sve predviđene oblike rada (predavanja, vježbe, konsultacije). Njihova se aktivnost i stečena znanja tokom semestra kontinuirano prate, pri čemu se nastava organizira kao interaktivan odnos predavača i auditorija. </w:t>
      </w:r>
    </w:p>
    <w:p w:rsidR="002A5E7E" w:rsidRDefault="002A5E7E" w:rsidP="002A5E7E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bs-Latn-BA"/>
        </w:rPr>
        <w:t>Praćenje rada i ocjenjivanje studenata</w:t>
      </w:r>
    </w:p>
    <w:p w:rsidR="002A5E7E" w:rsidRDefault="002A5E7E" w:rsidP="002A5E7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Semestralni pisani test (parcijalni ispit): 50% konačne ocjene (maksimalno 50 bodova, 2,5 ECTS)</w:t>
      </w:r>
    </w:p>
    <w:p w:rsidR="002A5E7E" w:rsidRDefault="002A5E7E" w:rsidP="002A5E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Završna provjera znanja: 50% konačne ocjene (maksimalno 50 bodova, 2,5 ECTS)</w:t>
      </w:r>
    </w:p>
    <w:p w:rsidR="002A5E7E" w:rsidRDefault="002A5E7E" w:rsidP="002A5E7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  <w:t>DL studenti</w:t>
      </w:r>
    </w:p>
    <w:p w:rsidR="002A5E7E" w:rsidRDefault="002A5E7E" w:rsidP="002A5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>DL studenti imaju pravo prisustvovati nastavi koja se u poslijepodnevnim satima organizira za njih.</w:t>
      </w:r>
    </w:p>
    <w:p w:rsidR="002A5E7E" w:rsidRDefault="002A5E7E" w:rsidP="002A5E7E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bs-Latn-BA"/>
        </w:rPr>
        <w:t>Praćenje rada i ocjenjivanje studenata</w:t>
      </w:r>
    </w:p>
    <w:p w:rsidR="002A5E7E" w:rsidRDefault="002A5E7E" w:rsidP="002A5E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Semestralni pisani test (parcijalni ispit): 50% konačne ocjene (maksimalno 50 bodova, 2,5 ECTS)</w:t>
      </w:r>
    </w:p>
    <w:p w:rsidR="002A5E7E" w:rsidRDefault="002A5E7E" w:rsidP="002A5E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Završna provjera znanja: 50% konačne ocjene (maksimalno 50 bodova, 2,5 ECTS)</w:t>
      </w:r>
    </w:p>
    <w:p w:rsidR="002A5E7E" w:rsidRDefault="002A5E7E" w:rsidP="002A5E7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  <w:t>Vanredni studenti</w:t>
      </w:r>
    </w:p>
    <w:p w:rsidR="002A5E7E" w:rsidRDefault="002A5E7E" w:rsidP="002A5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Vanredni studenti imaju pravo prisustvovati nastavi koja se u poslijepodnevnim satima organizira za njih.</w:t>
      </w:r>
    </w:p>
    <w:p w:rsidR="002A5E7E" w:rsidRDefault="002A5E7E" w:rsidP="002A5E7E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bs-Latn-BA"/>
        </w:rPr>
        <w:t>Praćenje rada i ocjenjivanje studenata</w:t>
      </w:r>
    </w:p>
    <w:p w:rsidR="002A5E7E" w:rsidRDefault="002A5E7E" w:rsidP="002A5E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Semestralni pisani test (parcijalni ispit): 50% konačne ocjene (maksimalno 50 bodova, 2,5 ECTS)</w:t>
      </w:r>
    </w:p>
    <w:p w:rsidR="002A5E7E" w:rsidRDefault="002A5E7E" w:rsidP="002A5E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Završna provjera znanja: 50% konačne ocjene (maksimalno 50 bodova, 2,5 ECTS)</w:t>
      </w:r>
    </w:p>
    <w:p w:rsidR="002A5E7E" w:rsidRDefault="002A5E7E" w:rsidP="002A5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Konačna ocjena se izražava kao zbir bodova postignutih u svim segmentima ocjenjivanja. Ocjena se formira prema slijedećoj skali: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2"/>
        <w:gridCol w:w="7394"/>
      </w:tblGrid>
      <w:tr w:rsidR="002A5E7E" w:rsidTr="002A5E7E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E" w:rsidRDefault="002A5E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 w:eastAsia="bs-Latn-BA"/>
              </w:rPr>
              <w:t>Ocjena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E" w:rsidRDefault="002A5E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 w:eastAsia="bs-Latn-BA"/>
              </w:rPr>
              <w:t>Bodovi</w:t>
            </w:r>
          </w:p>
        </w:tc>
      </w:tr>
      <w:tr w:rsidR="002A5E7E" w:rsidTr="002A5E7E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E" w:rsidRDefault="002A5E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 w:eastAsia="bs-Latn-BA"/>
              </w:rPr>
              <w:t>10 (A)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E" w:rsidRDefault="002A5E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 w:eastAsia="bs-Latn-BA"/>
              </w:rPr>
              <w:t>95 – 100 (izuzetan uspjeh bez grešaka ili sa neznatnim greškama)</w:t>
            </w:r>
          </w:p>
        </w:tc>
      </w:tr>
      <w:tr w:rsidR="002A5E7E" w:rsidTr="002A5E7E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E" w:rsidRDefault="002A5E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 w:eastAsia="bs-Latn-BA"/>
              </w:rPr>
              <w:t>9 (B)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E" w:rsidRDefault="002A5E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 w:eastAsia="bs-Latn-BA"/>
              </w:rPr>
              <w:t>85 – 94 (iznad prosjeka sa ponekom greškom)</w:t>
            </w:r>
          </w:p>
        </w:tc>
      </w:tr>
      <w:tr w:rsidR="002A5E7E" w:rsidTr="002A5E7E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E" w:rsidRDefault="002A5E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 w:eastAsia="bs-Latn-BA"/>
              </w:rPr>
              <w:t>8 (C)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E" w:rsidRDefault="002A5E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 w:eastAsia="bs-Latn-BA"/>
              </w:rPr>
              <w:t>75 – 84 (prosječan sa primjetnim greškama)</w:t>
            </w:r>
          </w:p>
        </w:tc>
      </w:tr>
      <w:tr w:rsidR="002A5E7E" w:rsidTr="002A5E7E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E" w:rsidRDefault="002A5E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 w:eastAsia="bs-Latn-BA"/>
              </w:rPr>
              <w:t>7 (D)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E" w:rsidRDefault="002A5E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 w:eastAsia="bs-Latn-BA"/>
              </w:rPr>
              <w:t>65 – 74 (općenito dobar ali sa značajnim nedostacima)</w:t>
            </w:r>
          </w:p>
        </w:tc>
      </w:tr>
      <w:tr w:rsidR="002A5E7E" w:rsidTr="002A5E7E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E" w:rsidRDefault="002A5E7E">
            <w:pPr>
              <w:tabs>
                <w:tab w:val="left" w:pos="255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 w:eastAsia="bs-Latn-BA"/>
              </w:rPr>
              <w:t>6 (E)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E" w:rsidRDefault="002A5E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 w:eastAsia="bs-Latn-BA"/>
              </w:rPr>
              <w:t>55 – 64 (zadovoljava minimalne uslove)</w:t>
            </w:r>
          </w:p>
        </w:tc>
      </w:tr>
      <w:tr w:rsidR="002A5E7E" w:rsidTr="002A5E7E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E" w:rsidRDefault="002A5E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 w:eastAsia="bs-Latn-BA"/>
              </w:rPr>
              <w:t>5 (F,FX)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E" w:rsidRDefault="002A5E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 w:eastAsia="bs-Latn-BA"/>
              </w:rPr>
              <w:t>Manje od 55 (ne zadovoljava minimalne uslove)</w:t>
            </w:r>
          </w:p>
        </w:tc>
      </w:tr>
    </w:tbl>
    <w:p w:rsidR="00427BE1" w:rsidRDefault="00427BE1"/>
    <w:sectPr w:rsidR="00427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19FB"/>
    <w:multiLevelType w:val="hybridMultilevel"/>
    <w:tmpl w:val="5EEAA1F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22EC7"/>
    <w:multiLevelType w:val="hybridMultilevel"/>
    <w:tmpl w:val="7B40DE68"/>
    <w:lvl w:ilvl="0" w:tplc="95EE5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B5569E8"/>
    <w:multiLevelType w:val="hybridMultilevel"/>
    <w:tmpl w:val="2EC6D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7E"/>
    <w:rsid w:val="002A5E7E"/>
    <w:rsid w:val="00427BE1"/>
    <w:rsid w:val="007C3F32"/>
    <w:rsid w:val="007E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7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5E7E"/>
    <w:pPr>
      <w:ind w:left="720"/>
      <w:contextualSpacing/>
    </w:pPr>
    <w:rPr>
      <w:rFonts w:ascii="Calibri" w:eastAsia="Calibri" w:hAnsi="Calibri" w:cs="Calibri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7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5E7E"/>
    <w:pPr>
      <w:ind w:left="720"/>
      <w:contextualSpacing/>
    </w:pPr>
    <w:rPr>
      <w:rFonts w:ascii="Calibri" w:eastAsia="Calibri" w:hAnsi="Calibri" w:cs="Calibri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UserLap</dc:creator>
  <cp:lastModifiedBy>UserLap</cp:lastModifiedBy>
  <cp:revision>2</cp:revision>
  <dcterms:created xsi:type="dcterms:W3CDTF">2021-03-02T10:55:00Z</dcterms:created>
  <dcterms:modified xsi:type="dcterms:W3CDTF">2021-03-02T11:18:00Z</dcterms:modified>
</cp:coreProperties>
</file>