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DDB4" w14:textId="2F34AA11"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7E342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8664D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2F064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8664D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1</w:t>
          </w:r>
          <w:r w:rsidR="0039774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.</w:t>
          </w:r>
        </w:sdtContent>
      </w:sdt>
    </w:p>
    <w:p w14:paraId="5F9623CC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14:paraId="4FE6853B" w14:textId="77777777" w:rsidTr="00950BA6">
        <w:tc>
          <w:tcPr>
            <w:tcW w:w="5070" w:type="dxa"/>
          </w:tcPr>
          <w:p w14:paraId="1DE8280C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6E550D27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2488F380" w14:textId="77777777" w:rsidTr="00950BA6">
        <w:tc>
          <w:tcPr>
            <w:tcW w:w="5070" w:type="dxa"/>
          </w:tcPr>
          <w:p w14:paraId="59921035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5384B10C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6F141468" w14:textId="77777777" w:rsidTr="00950BA6">
        <w:tc>
          <w:tcPr>
            <w:tcW w:w="5070" w:type="dxa"/>
          </w:tcPr>
          <w:p w14:paraId="34F23CAF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45333B">
                  <w:rPr>
                    <w:b/>
                    <w:sz w:val="22"/>
                  </w:rPr>
                  <w:t>II ciklusa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4C0ECE7B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6CA118C9" w14:textId="77777777" w:rsidTr="00950BA6">
        <w:tc>
          <w:tcPr>
            <w:tcW w:w="5070" w:type="dxa"/>
          </w:tcPr>
          <w:p w14:paraId="705FBDCF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24019AEC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7B40DB0A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022010F0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233675DF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7B54A5B5" w14:textId="77777777" w:rsidR="00BA1737" w:rsidRPr="00875170" w:rsidRDefault="00246E5B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14:paraId="7965FC59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14:paraId="588EDC3D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7BA3FE60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5D62B07E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875170" w14:paraId="2BBE00D9" w14:textId="77777777" w:rsidTr="003856CC">
        <w:tc>
          <w:tcPr>
            <w:tcW w:w="2093" w:type="dxa"/>
          </w:tcPr>
          <w:p w14:paraId="2E19C949" w14:textId="77777777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14:paraId="2E4BC47F" w14:textId="77777777"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650CA04D" w14:textId="77777777" w:rsidTr="00AC11BB">
        <w:tc>
          <w:tcPr>
            <w:tcW w:w="2093" w:type="dxa"/>
          </w:tcPr>
          <w:p w14:paraId="33334DF7" w14:textId="77777777" w:rsidR="00AC11BB" w:rsidRPr="00875170" w:rsidRDefault="00246E5B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D7FFA">
                  <w:rPr>
                    <w:sz w:val="22"/>
                    <w:szCs w:val="24"/>
                    <w:lang w:val="hr-HR"/>
                  </w:rPr>
                  <w:t>Mento</w:t>
                </w:r>
                <w:r w:rsidR="000E3C6D" w:rsidRPr="00875170">
                  <w:rPr>
                    <w:sz w:val="22"/>
                    <w:szCs w:val="24"/>
                    <w:lang w:val="hr-HR"/>
                  </w:rPr>
                  <w:t>r/i:</w:t>
                </w:r>
              </w:sdtContent>
            </w:sdt>
          </w:p>
        </w:tc>
        <w:tc>
          <w:tcPr>
            <w:tcW w:w="7478" w:type="dxa"/>
          </w:tcPr>
          <w:p w14:paraId="5242BAFF" w14:textId="77777777"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306E97BE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1DC031D6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7144A21A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710BA499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66B663D0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7E20017E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2CE6444C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18D6E576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072DAF25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7EA4D8A8" w14:textId="77777777" w:rsidR="00E76367" w:rsidRPr="00875170" w:rsidRDefault="00246E5B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1518AA68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6E4E178B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64C4F3E9" w14:textId="77777777" w:rsidTr="00C91176">
        <w:trPr>
          <w:jc w:val="right"/>
        </w:trPr>
        <w:tc>
          <w:tcPr>
            <w:tcW w:w="3793" w:type="dxa"/>
            <w:vAlign w:val="center"/>
          </w:tcPr>
          <w:p w14:paraId="44EA1F70" w14:textId="77777777" w:rsidR="00C91176" w:rsidRPr="00875170" w:rsidRDefault="00246E5B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1CD8563F" w14:textId="77777777" w:rsidTr="00C91176">
        <w:trPr>
          <w:jc w:val="right"/>
        </w:trPr>
        <w:tc>
          <w:tcPr>
            <w:tcW w:w="3793" w:type="dxa"/>
          </w:tcPr>
          <w:p w14:paraId="72CE24E2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6969D9E0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43EE2EEA" w14:textId="77777777" w:rsidTr="00C91176">
        <w:trPr>
          <w:jc w:val="right"/>
        </w:trPr>
        <w:tc>
          <w:tcPr>
            <w:tcW w:w="3793" w:type="dxa"/>
          </w:tcPr>
          <w:p w14:paraId="327169A2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228AA26B" w14:textId="77777777" w:rsidTr="00C91176">
        <w:trPr>
          <w:jc w:val="right"/>
        </w:trPr>
        <w:tc>
          <w:tcPr>
            <w:tcW w:w="3793" w:type="dxa"/>
          </w:tcPr>
          <w:p w14:paraId="238A904A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14:paraId="15CE3316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11FF0250" w14:textId="77777777" w:rsidTr="00C91176">
        <w:trPr>
          <w:jc w:val="right"/>
        </w:trPr>
        <w:tc>
          <w:tcPr>
            <w:tcW w:w="3793" w:type="dxa"/>
          </w:tcPr>
          <w:p w14:paraId="3B85AB07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F087792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F084" w14:textId="77777777" w:rsidR="00246E5B" w:rsidRDefault="00246E5B" w:rsidP="00F35F1F">
      <w:r>
        <w:separator/>
      </w:r>
    </w:p>
  </w:endnote>
  <w:endnote w:type="continuationSeparator" w:id="0">
    <w:p w14:paraId="1C612225" w14:textId="77777777" w:rsidR="00246E5B" w:rsidRDefault="00246E5B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14:paraId="482126D6" w14:textId="77777777" w:rsidTr="002A17CC">
      <w:tc>
        <w:tcPr>
          <w:tcW w:w="9571" w:type="dxa"/>
        </w:tcPr>
        <w:p w14:paraId="3F0BF0C9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0D7FF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0D7FF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3ADBB516" w14:textId="77777777"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836FD" w14:textId="77777777" w:rsidR="00246E5B" w:rsidRDefault="00246E5B" w:rsidP="00F35F1F">
      <w:r>
        <w:separator/>
      </w:r>
    </w:p>
  </w:footnote>
  <w:footnote w:type="continuationSeparator" w:id="0">
    <w:p w14:paraId="36A94CAA" w14:textId="77777777" w:rsidR="00246E5B" w:rsidRDefault="00246E5B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14:paraId="17F5F624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457C3F6" w14:textId="77777777"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/>
            </w:rPr>
            <w:drawing>
              <wp:inline distT="0" distB="0" distL="0" distR="0" wp14:anchorId="51607758" wp14:editId="7CCF4A33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</w:t>
          </w:r>
          <w:r w:rsidR="007E342F">
            <w:rPr>
              <w:rFonts w:asciiTheme="minorHAnsi" w:hAnsiTheme="minorHAnsi" w:cstheme="minorHAnsi"/>
              <w:b/>
              <w:sz w:val="16"/>
            </w:rPr>
            <w:t xml:space="preserve">     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 </w:t>
          </w:r>
          <w:r w:rsidR="007E342F">
            <w:rPr>
              <w:rFonts w:ascii="Arial" w:hAnsi="Arial" w:cs="Arial"/>
              <w:noProof/>
              <w:lang w:val="hr-HR"/>
            </w:rPr>
            <w:drawing>
              <wp:inline distT="0" distB="0" distL="0" distR="0" wp14:anchorId="375E818F" wp14:editId="3F9D2EAE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605AA15" w14:textId="77777777"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B70CB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Pravni fakultet</w:t>
              </w:r>
            </w:sdtContent>
          </w:sdt>
        </w:p>
        <w:p w14:paraId="725AA8D0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B0B34D1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102F5185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F0901B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D52B29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0D7FF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0D7FF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50E58515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02571B76" w14:textId="77777777"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37B"/>
    <w:rsid w:val="00010F4D"/>
    <w:rsid w:val="00044574"/>
    <w:rsid w:val="0007508A"/>
    <w:rsid w:val="00092BC3"/>
    <w:rsid w:val="000D5431"/>
    <w:rsid w:val="000D7FFA"/>
    <w:rsid w:val="000E3C6D"/>
    <w:rsid w:val="000F3BAB"/>
    <w:rsid w:val="00156628"/>
    <w:rsid w:val="001628FB"/>
    <w:rsid w:val="001B4790"/>
    <w:rsid w:val="001E4041"/>
    <w:rsid w:val="00240AB0"/>
    <w:rsid w:val="00246E5B"/>
    <w:rsid w:val="0024748B"/>
    <w:rsid w:val="00252135"/>
    <w:rsid w:val="00263CCD"/>
    <w:rsid w:val="0027516C"/>
    <w:rsid w:val="002E28EB"/>
    <w:rsid w:val="002F0643"/>
    <w:rsid w:val="00397740"/>
    <w:rsid w:val="003C5A1C"/>
    <w:rsid w:val="003C7711"/>
    <w:rsid w:val="003D6DDA"/>
    <w:rsid w:val="003F15D1"/>
    <w:rsid w:val="003F30A1"/>
    <w:rsid w:val="00402FBF"/>
    <w:rsid w:val="00415BD5"/>
    <w:rsid w:val="0042037B"/>
    <w:rsid w:val="00435992"/>
    <w:rsid w:val="0045333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B70CB"/>
    <w:rsid w:val="006E2252"/>
    <w:rsid w:val="006E3017"/>
    <w:rsid w:val="00706080"/>
    <w:rsid w:val="007115A6"/>
    <w:rsid w:val="00715744"/>
    <w:rsid w:val="00732ADD"/>
    <w:rsid w:val="007847C4"/>
    <w:rsid w:val="007974BB"/>
    <w:rsid w:val="007B77F5"/>
    <w:rsid w:val="007E342F"/>
    <w:rsid w:val="00840EC9"/>
    <w:rsid w:val="00854E32"/>
    <w:rsid w:val="008664D8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2FED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2A2B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42B0C"/>
  <w15:docId w15:val="{A9FAA37A-ECDA-48E6-B053-38F0776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F979-8A55-4AB6-B3CE-3AA848D7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Sanela Panjeta</cp:lastModifiedBy>
  <cp:revision>8</cp:revision>
  <dcterms:created xsi:type="dcterms:W3CDTF">2018-12-17T13:44:00Z</dcterms:created>
  <dcterms:modified xsi:type="dcterms:W3CDTF">2021-02-15T12:10:00Z</dcterms:modified>
</cp:coreProperties>
</file>