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C68BB" w14:textId="77777777" w:rsidR="00562FE1" w:rsidRPr="007B4D27" w:rsidRDefault="007B4D27" w:rsidP="007B4D27">
      <w:pPr>
        <w:jc w:val="both"/>
        <w:rPr>
          <w:b/>
          <w:lang w:val="hr-HR"/>
        </w:rPr>
      </w:pPr>
      <w:r w:rsidRPr="007B4D27">
        <w:rPr>
          <w:b/>
          <w:lang w:val="hr-HR"/>
        </w:rPr>
        <w:t xml:space="preserve">Vježbe iz </w:t>
      </w:r>
      <w:proofErr w:type="spellStart"/>
      <w:r w:rsidRPr="007B4D27">
        <w:rPr>
          <w:b/>
          <w:lang w:val="hr-HR"/>
        </w:rPr>
        <w:t>Obligacionog</w:t>
      </w:r>
      <w:proofErr w:type="spellEnd"/>
      <w:r w:rsidRPr="007B4D27">
        <w:rPr>
          <w:b/>
          <w:lang w:val="hr-HR"/>
        </w:rPr>
        <w:t xml:space="preserve"> prava II 18.3.2020.</w:t>
      </w:r>
    </w:p>
    <w:p w14:paraId="594AAD51" w14:textId="77777777" w:rsidR="007B4D27" w:rsidRDefault="007B4D27" w:rsidP="007B4D27">
      <w:pPr>
        <w:jc w:val="both"/>
        <w:rPr>
          <w:lang w:val="hr-HR"/>
        </w:rPr>
      </w:pPr>
    </w:p>
    <w:p w14:paraId="20E7DF09" w14:textId="77777777" w:rsidR="007B4D27" w:rsidRDefault="007B4D27" w:rsidP="007B4D27">
      <w:pPr>
        <w:jc w:val="both"/>
        <w:rPr>
          <w:lang w:val="hr-HR"/>
        </w:rPr>
      </w:pPr>
      <w:r>
        <w:rPr>
          <w:lang w:val="hr-HR"/>
        </w:rPr>
        <w:t xml:space="preserve">U okviru današnjeg časa vježbi iz predmeta </w:t>
      </w:r>
      <w:proofErr w:type="spellStart"/>
      <w:r>
        <w:rPr>
          <w:lang w:val="hr-HR"/>
        </w:rPr>
        <w:t>Obligaciono</w:t>
      </w:r>
      <w:proofErr w:type="spellEnd"/>
      <w:r>
        <w:rPr>
          <w:lang w:val="hr-HR"/>
        </w:rPr>
        <w:t xml:space="preserve"> pravo II studenti VI semestra mogu da </w:t>
      </w:r>
      <w:proofErr w:type="spellStart"/>
      <w:r>
        <w:rPr>
          <w:lang w:val="hr-HR"/>
        </w:rPr>
        <w:t>pogeldaju</w:t>
      </w:r>
      <w:proofErr w:type="spellEnd"/>
      <w:r>
        <w:rPr>
          <w:lang w:val="hr-HR"/>
        </w:rPr>
        <w:t xml:space="preserve"> zadatak koji se nalazi u Praktikumu za </w:t>
      </w:r>
      <w:proofErr w:type="spellStart"/>
      <w:r>
        <w:rPr>
          <w:lang w:val="hr-HR"/>
        </w:rPr>
        <w:t>obligaciono</w:t>
      </w:r>
      <w:proofErr w:type="spellEnd"/>
      <w:r>
        <w:rPr>
          <w:lang w:val="hr-HR"/>
        </w:rPr>
        <w:t xml:space="preserve"> pravo na str.59 – slučaj broj 5.</w:t>
      </w:r>
    </w:p>
    <w:p w14:paraId="7A64113E" w14:textId="77777777" w:rsidR="007B4D27" w:rsidRDefault="007B4D27" w:rsidP="007B4D27">
      <w:pPr>
        <w:jc w:val="both"/>
        <w:rPr>
          <w:lang w:val="hr-HR"/>
        </w:rPr>
      </w:pPr>
    </w:p>
    <w:p w14:paraId="6BF66178" w14:textId="77777777" w:rsidR="007B4D27" w:rsidRDefault="007B4D27" w:rsidP="007B4D27">
      <w:pPr>
        <w:jc w:val="both"/>
        <w:rPr>
          <w:lang w:val="hr-HR"/>
        </w:rPr>
      </w:pPr>
      <w:r>
        <w:rPr>
          <w:lang w:val="hr-HR"/>
        </w:rPr>
        <w:t>U toku rješavanja slučaja posebno je neophodno obratiti pažnju na sljedeće:</w:t>
      </w:r>
    </w:p>
    <w:p w14:paraId="660632CD" w14:textId="77777777" w:rsidR="007B4D27" w:rsidRDefault="007B4D27" w:rsidP="007B4D27">
      <w:pPr>
        <w:jc w:val="both"/>
        <w:rPr>
          <w:lang w:val="hr-HR"/>
        </w:rPr>
      </w:pPr>
    </w:p>
    <w:p w14:paraId="16D7C634" w14:textId="77777777" w:rsidR="007B4D27" w:rsidRDefault="007B4D27" w:rsidP="007B4D27">
      <w:pPr>
        <w:pStyle w:val="ListParagraph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>Različiti osnovi odgovornosti vlasnice kuće V prema studentu A i prema studentu B. O kojim se vrstama odgovornosti radi – odvojeno za studenta A i za studenta B?</w:t>
      </w:r>
      <w:bookmarkStart w:id="0" w:name="_GoBack"/>
      <w:bookmarkEnd w:id="0"/>
    </w:p>
    <w:p w14:paraId="6EDB89A9" w14:textId="77777777" w:rsidR="007B4D27" w:rsidRDefault="007B4D27" w:rsidP="007B4D27">
      <w:pPr>
        <w:pStyle w:val="ListParagraph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>Navesti pretpostavke odgovornosti vlasnice V u okviru svakog od dva različita osnova odgovornosti.</w:t>
      </w:r>
    </w:p>
    <w:p w14:paraId="773D1140" w14:textId="77777777" w:rsidR="007B4D27" w:rsidRDefault="007B4D27" w:rsidP="007B4D27">
      <w:pPr>
        <w:pStyle w:val="ListParagraph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>Odgovoriti na pitanja imaju li A i B (odvojeno) pravo na naknadu štete na ime:</w:t>
      </w:r>
    </w:p>
    <w:p w14:paraId="7CCBC400" w14:textId="77777777" w:rsidR="007B4D27" w:rsidRDefault="007B4D27" w:rsidP="007B4D27">
      <w:pPr>
        <w:jc w:val="both"/>
        <w:rPr>
          <w:lang w:val="hr-HR"/>
        </w:rPr>
      </w:pPr>
    </w:p>
    <w:p w14:paraId="302B28AA" w14:textId="77777777" w:rsidR="007B4D27" w:rsidRDefault="007B4D27" w:rsidP="007B4D27">
      <w:pPr>
        <w:pStyle w:val="ListParagraph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troškova liječenja;</w:t>
      </w:r>
    </w:p>
    <w:p w14:paraId="02C3D48F" w14:textId="77777777" w:rsidR="007B4D27" w:rsidRDefault="007B4D27" w:rsidP="007B4D27">
      <w:pPr>
        <w:pStyle w:val="ListParagraph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 xml:space="preserve">štete </w:t>
      </w:r>
      <w:proofErr w:type="spellStart"/>
      <w:r>
        <w:rPr>
          <w:lang w:val="hr-HR"/>
        </w:rPr>
        <w:t>usljed</w:t>
      </w:r>
      <w:proofErr w:type="spellEnd"/>
      <w:r>
        <w:rPr>
          <w:lang w:val="hr-HR"/>
        </w:rPr>
        <w:t xml:space="preserve"> uništenih i oštećenih stvari i</w:t>
      </w:r>
    </w:p>
    <w:p w14:paraId="2DBE1A69" w14:textId="77777777" w:rsidR="007B4D27" w:rsidRDefault="007B4D27" w:rsidP="007B4D27">
      <w:pPr>
        <w:pStyle w:val="ListParagraph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propalog ljetnog raspusta?</w:t>
      </w:r>
    </w:p>
    <w:p w14:paraId="71080B48" w14:textId="77777777" w:rsidR="007B4D27" w:rsidRDefault="007B4D27" w:rsidP="007B4D27">
      <w:pPr>
        <w:jc w:val="both"/>
        <w:rPr>
          <w:lang w:val="hr-HR"/>
        </w:rPr>
      </w:pPr>
    </w:p>
    <w:p w14:paraId="5CA5B188" w14:textId="77777777" w:rsidR="007B4D27" w:rsidRPr="007B4D27" w:rsidRDefault="007B4D27" w:rsidP="007B4D27">
      <w:pPr>
        <w:jc w:val="both"/>
        <w:rPr>
          <w:lang w:val="hr-HR"/>
        </w:rPr>
      </w:pPr>
      <w:r>
        <w:rPr>
          <w:lang w:val="hr-HR"/>
        </w:rPr>
        <w:t xml:space="preserve">Studenti mogu (bez obaveze!) dostaviti putem emaila na adresu prof. </w:t>
      </w:r>
      <w:proofErr w:type="spellStart"/>
      <w:r>
        <w:rPr>
          <w:lang w:val="hr-HR"/>
        </w:rPr>
        <w:t>dr</w:t>
      </w:r>
      <w:proofErr w:type="spellEnd"/>
      <w:r>
        <w:rPr>
          <w:lang w:val="hr-HR"/>
        </w:rPr>
        <w:t xml:space="preserve"> Šabić </w:t>
      </w:r>
      <w:proofErr w:type="spellStart"/>
      <w:r>
        <w:rPr>
          <w:lang w:val="hr-HR"/>
        </w:rPr>
        <w:t>Učanbarlić</w:t>
      </w:r>
      <w:proofErr w:type="spellEnd"/>
      <w:r>
        <w:rPr>
          <w:lang w:val="hr-HR"/>
        </w:rPr>
        <w:t>, nakon čega će do narednog ponedjeljka dobiti odgovor o tome da li su njihova rješenja korektna.</w:t>
      </w:r>
    </w:p>
    <w:sectPr w:rsidR="007B4D27" w:rsidRPr="007B4D27" w:rsidSect="005C0A3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572E4"/>
    <w:multiLevelType w:val="hybridMultilevel"/>
    <w:tmpl w:val="7FECF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22D83"/>
    <w:multiLevelType w:val="hybridMultilevel"/>
    <w:tmpl w:val="C9D0E0E4"/>
    <w:lvl w:ilvl="0" w:tplc="B504FE28">
      <w:start w:val="1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D27"/>
    <w:rsid w:val="00562FE1"/>
    <w:rsid w:val="005C0A3D"/>
    <w:rsid w:val="007B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34D8A8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789</Characters>
  <Application>Microsoft Macintosh Word</Application>
  <DocSecurity>0</DocSecurity>
  <Lines>6</Lines>
  <Paragraphs>1</Paragraphs>
  <ScaleCrop>false</ScaleCrop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2020-03-18T12:53:00Z</dcterms:created>
  <dcterms:modified xsi:type="dcterms:W3CDTF">2020-03-18T13:02:00Z</dcterms:modified>
</cp:coreProperties>
</file>