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3F6" w:rsidRDefault="008843F6" w:rsidP="008843F6">
      <w:pPr>
        <w:tabs>
          <w:tab w:val="left" w:pos="1440"/>
        </w:tabs>
        <w:jc w:val="both"/>
        <w:outlineLvl w:val="0"/>
        <w:rPr>
          <w:b/>
          <w:i/>
        </w:rPr>
      </w:pPr>
      <w:r>
        <w:rPr>
          <w:b/>
          <w:i/>
        </w:rPr>
        <w:t>UNIVERZITET U SARAJEVU - PRAVNI FAKULTET</w:t>
      </w:r>
      <w:r>
        <w:rPr>
          <w:b/>
          <w:i/>
        </w:rPr>
        <w:tab/>
      </w:r>
    </w:p>
    <w:p w:rsidR="008843F6" w:rsidRDefault="008843F6" w:rsidP="008843F6">
      <w:pPr>
        <w:tabs>
          <w:tab w:val="left" w:pos="1440"/>
        </w:tabs>
        <w:jc w:val="both"/>
        <w:outlineLvl w:val="0"/>
        <w:rPr>
          <w:b/>
          <w:i/>
        </w:rPr>
      </w:pPr>
      <w:r>
        <w:rPr>
          <w:b/>
          <w:i/>
        </w:rPr>
        <w:t>DOKTORSKI STUDIJ</w:t>
      </w:r>
    </w:p>
    <w:p w:rsidR="008843F6" w:rsidRDefault="008843F6" w:rsidP="008843F6">
      <w:pPr>
        <w:jc w:val="both"/>
        <w:rPr>
          <w:b/>
          <w:i/>
        </w:rPr>
      </w:pPr>
    </w:p>
    <w:p w:rsidR="008843F6" w:rsidRDefault="008843F6" w:rsidP="008843F6">
      <w:pPr>
        <w:jc w:val="both"/>
        <w:outlineLvl w:val="0"/>
        <w:rPr>
          <w:b/>
        </w:rPr>
      </w:pPr>
      <w:r>
        <w:rPr>
          <w:b/>
          <w:i/>
        </w:rPr>
        <w:t>Sarajevo, 0</w:t>
      </w:r>
      <w:r w:rsidR="00EE4270">
        <w:rPr>
          <w:b/>
          <w:i/>
        </w:rPr>
        <w:t>6</w:t>
      </w:r>
      <w:r>
        <w:rPr>
          <w:b/>
          <w:i/>
        </w:rPr>
        <w:t>.03.2020. godine</w:t>
      </w:r>
      <w:r>
        <w:rPr>
          <w:b/>
        </w:rPr>
        <w:t xml:space="preserve"> </w:t>
      </w:r>
    </w:p>
    <w:p w:rsidR="008843F6" w:rsidRDefault="008843F6" w:rsidP="008843F6">
      <w:pPr>
        <w:jc w:val="both"/>
        <w:outlineLvl w:val="0"/>
        <w:rPr>
          <w:b/>
        </w:rPr>
      </w:pPr>
    </w:p>
    <w:p w:rsidR="008843F6" w:rsidRDefault="008843F6" w:rsidP="008843F6">
      <w:pPr>
        <w:jc w:val="both"/>
        <w:outlineLvl w:val="0"/>
        <w:rPr>
          <w:b/>
          <w:i/>
        </w:rPr>
      </w:pPr>
    </w:p>
    <w:p w:rsidR="008843F6" w:rsidRDefault="008843F6" w:rsidP="008843F6">
      <w:pPr>
        <w:jc w:val="both"/>
        <w:rPr>
          <w:b/>
        </w:rPr>
      </w:pPr>
    </w:p>
    <w:p w:rsidR="008843F6" w:rsidRDefault="008843F6" w:rsidP="008843F6">
      <w:pPr>
        <w:tabs>
          <w:tab w:val="left" w:pos="1755"/>
        </w:tabs>
        <w:jc w:val="center"/>
        <w:rPr>
          <w:b/>
          <w:bCs/>
          <w:i/>
          <w:iCs/>
        </w:rPr>
      </w:pPr>
      <w:r w:rsidRPr="00C95330">
        <w:rPr>
          <w:b/>
          <w:bCs/>
          <w:i/>
          <w:iCs/>
        </w:rPr>
        <w:t xml:space="preserve">O B A V </w:t>
      </w:r>
      <w:r w:rsidR="00992590">
        <w:rPr>
          <w:b/>
          <w:bCs/>
          <w:i/>
          <w:iCs/>
        </w:rPr>
        <w:t xml:space="preserve">I J E S T </w:t>
      </w:r>
    </w:p>
    <w:p w:rsidR="00992590" w:rsidRDefault="00992590" w:rsidP="008843F6">
      <w:pPr>
        <w:tabs>
          <w:tab w:val="left" w:pos="1755"/>
        </w:tabs>
        <w:jc w:val="center"/>
        <w:rPr>
          <w:b/>
          <w:bCs/>
          <w:i/>
          <w:iCs/>
        </w:rPr>
      </w:pPr>
    </w:p>
    <w:p w:rsidR="00992590" w:rsidRPr="00C95330" w:rsidRDefault="00992590" w:rsidP="008843F6">
      <w:pPr>
        <w:tabs>
          <w:tab w:val="left" w:pos="1755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o završetku I godine doktorskog studija IV generacije, ispitnim rokovima, upisu/obnovi godine i obavezama supervizora/mentora/doktoranta</w:t>
      </w:r>
    </w:p>
    <w:p w:rsidR="008843F6" w:rsidRDefault="008843F6" w:rsidP="008843F6">
      <w:pPr>
        <w:tabs>
          <w:tab w:val="left" w:pos="540"/>
        </w:tabs>
        <w:jc w:val="both"/>
      </w:pPr>
    </w:p>
    <w:p w:rsidR="008843F6" w:rsidRDefault="008843F6" w:rsidP="008843F6">
      <w:pPr>
        <w:tabs>
          <w:tab w:val="left" w:pos="540"/>
        </w:tabs>
        <w:jc w:val="both"/>
      </w:pPr>
    </w:p>
    <w:p w:rsidR="008843F6" w:rsidRDefault="008843F6" w:rsidP="008843F6">
      <w:pPr>
        <w:tabs>
          <w:tab w:val="left" w:pos="540"/>
        </w:tabs>
        <w:jc w:val="both"/>
      </w:pPr>
    </w:p>
    <w:p w:rsidR="008843F6" w:rsidRDefault="008843F6" w:rsidP="008843F6">
      <w:pPr>
        <w:tabs>
          <w:tab w:val="left" w:pos="540"/>
        </w:tabs>
        <w:jc w:val="both"/>
      </w:pPr>
    </w:p>
    <w:p w:rsidR="008843F6" w:rsidRDefault="008843F6" w:rsidP="008843F6">
      <w:pPr>
        <w:tabs>
          <w:tab w:val="left" w:pos="540"/>
        </w:tabs>
        <w:jc w:val="both"/>
      </w:pPr>
    </w:p>
    <w:p w:rsidR="008843F6" w:rsidRDefault="00A22ABE" w:rsidP="008843F6">
      <w:pPr>
        <w:tabs>
          <w:tab w:val="left" w:pos="540"/>
        </w:tabs>
        <w:jc w:val="both"/>
      </w:pPr>
      <w:r>
        <w:t>Obavještavaju se studenti III ciklusa – doktorskog studija da su n</w:t>
      </w:r>
      <w:r w:rsidR="008843F6">
        <w:t>a XXIX sjednici Vije</w:t>
      </w:r>
      <w:r w:rsidR="00230743">
        <w:t>ća</w:t>
      </w:r>
      <w:r w:rsidR="008843F6">
        <w:t xml:space="preserve"> doktorskog studija Pravnog fakulteta Univerziteta u Sarajevu</w:t>
      </w:r>
      <w:r w:rsidR="003629F6">
        <w:t>,</w:t>
      </w:r>
      <w:r w:rsidR="008843F6">
        <w:t xml:space="preserve"> održanoj 04.03.2020. godine doneseni slijedeći zaključci:</w:t>
      </w:r>
    </w:p>
    <w:p w:rsidR="008843F6" w:rsidRDefault="008843F6" w:rsidP="008843F6">
      <w:pPr>
        <w:tabs>
          <w:tab w:val="left" w:pos="540"/>
        </w:tabs>
        <w:jc w:val="both"/>
      </w:pPr>
    </w:p>
    <w:p w:rsidR="008843F6" w:rsidRDefault="008843F6" w:rsidP="008843F6">
      <w:pPr>
        <w:pStyle w:val="ListParagraph"/>
        <w:numPr>
          <w:ilvl w:val="0"/>
          <w:numId w:val="3"/>
        </w:numPr>
        <w:tabs>
          <w:tab w:val="left" w:pos="540"/>
        </w:tabs>
        <w:jc w:val="both"/>
      </w:pPr>
      <w:r>
        <w:t xml:space="preserve"> Prva godina doktorskog studija za IV generaciju završena je krajem februara 2020. godine. Na osnovu člana 17. Pravila studiranja za treći ciklus studija na Univerzitetu u Sarajevu – doktorski studij iz decembra 20</w:t>
      </w:r>
      <w:r w:rsidR="0021366A">
        <w:t>18.</w:t>
      </w:r>
      <w:r>
        <w:t xml:space="preserve"> godine ispiti se polažu nakon odslušanih predavanja, odnosno nakon svih izvršenih nastavnih obaveza propisanih nastavnim planom i programom studija. U tom smislu rokovi za polaganje predmeta II semestra I godine doktorskog studija su</w:t>
      </w:r>
      <w:r w:rsidR="003629F6">
        <w:t xml:space="preserve"> utvrđeni</w:t>
      </w:r>
      <w:r>
        <w:t xml:space="preserve"> u vremenskom periodu mart – sredina aprila 2020. godine.</w:t>
      </w:r>
    </w:p>
    <w:p w:rsidR="008843F6" w:rsidRDefault="008843F6" w:rsidP="008843F6">
      <w:pPr>
        <w:pStyle w:val="ListParagraph"/>
        <w:tabs>
          <w:tab w:val="left" w:pos="540"/>
        </w:tabs>
        <w:ind w:left="644"/>
        <w:jc w:val="both"/>
      </w:pPr>
    </w:p>
    <w:p w:rsidR="008843F6" w:rsidRPr="003134A1" w:rsidRDefault="008843F6" w:rsidP="008843F6">
      <w:pPr>
        <w:pStyle w:val="ListParagraph"/>
        <w:numPr>
          <w:ilvl w:val="0"/>
          <w:numId w:val="3"/>
        </w:numPr>
        <w:tabs>
          <w:tab w:val="left" w:pos="540"/>
        </w:tabs>
        <w:jc w:val="both"/>
        <w:rPr>
          <w:i/>
          <w:iCs/>
        </w:rPr>
      </w:pPr>
      <w:r>
        <w:t xml:space="preserve"> Ispitni rokovi za sve odslušane predmete i nastavne obaveze za studente I godine doktorskog studija IV generacije održ</w:t>
      </w:r>
      <w:r w:rsidR="001C3E2C">
        <w:t>a</w:t>
      </w:r>
      <w:r>
        <w:t>t će se i u junu sa dva ispitna termina.</w:t>
      </w:r>
    </w:p>
    <w:p w:rsidR="008843F6" w:rsidRPr="006121EE" w:rsidRDefault="008843F6" w:rsidP="008843F6">
      <w:pPr>
        <w:tabs>
          <w:tab w:val="left" w:pos="540"/>
        </w:tabs>
        <w:jc w:val="both"/>
        <w:rPr>
          <w:i/>
          <w:iCs/>
        </w:rPr>
      </w:pPr>
    </w:p>
    <w:p w:rsidR="008843F6" w:rsidRPr="003134A1" w:rsidRDefault="008843F6" w:rsidP="008843F6">
      <w:pPr>
        <w:pStyle w:val="ListParagraph"/>
        <w:numPr>
          <w:ilvl w:val="0"/>
          <w:numId w:val="3"/>
        </w:numPr>
        <w:tabs>
          <w:tab w:val="left" w:pos="540"/>
        </w:tabs>
        <w:jc w:val="both"/>
        <w:rPr>
          <w:i/>
          <w:iCs/>
        </w:rPr>
      </w:pPr>
      <w:r>
        <w:t xml:space="preserve"> Upis/obnova II/III </w:t>
      </w:r>
      <w:bookmarkStart w:id="0" w:name="_GoBack"/>
      <w:bookmarkEnd w:id="0"/>
      <w:r>
        <w:t>godine doktorskog studija za studente IV generacije obavit će se u poslednje dvije sedmice mjeseca septembra 2020. godine.</w:t>
      </w:r>
    </w:p>
    <w:p w:rsidR="008843F6" w:rsidRPr="00FB5BDF" w:rsidRDefault="008843F6" w:rsidP="008843F6">
      <w:pPr>
        <w:tabs>
          <w:tab w:val="left" w:pos="540"/>
        </w:tabs>
        <w:jc w:val="both"/>
        <w:rPr>
          <w:i/>
          <w:iCs/>
        </w:rPr>
      </w:pPr>
    </w:p>
    <w:p w:rsidR="008843F6" w:rsidRPr="00FB5BDF" w:rsidRDefault="008843F6" w:rsidP="008843F6">
      <w:pPr>
        <w:pStyle w:val="ListParagraph"/>
        <w:numPr>
          <w:ilvl w:val="0"/>
          <w:numId w:val="3"/>
        </w:numPr>
        <w:tabs>
          <w:tab w:val="left" w:pos="540"/>
        </w:tabs>
        <w:jc w:val="both"/>
        <w:rPr>
          <w:i/>
          <w:iCs/>
        </w:rPr>
      </w:pPr>
      <w:r>
        <w:t xml:space="preserve"> </w:t>
      </w:r>
      <w:r w:rsidR="00396CC1">
        <w:t xml:space="preserve">d </w:t>
      </w:r>
      <w:r>
        <w:t>1) Supervizori/mentori obavezni su godišnji Izvještaj podnijeti do 15.09.2020. godine.</w:t>
      </w:r>
    </w:p>
    <w:p w:rsidR="008843F6" w:rsidRPr="00FB5BDF" w:rsidRDefault="00396CC1" w:rsidP="00396CC1">
      <w:pPr>
        <w:tabs>
          <w:tab w:val="left" w:pos="540"/>
        </w:tabs>
        <w:ind w:left="284"/>
        <w:jc w:val="both"/>
        <w:rPr>
          <w:i/>
          <w:iCs/>
        </w:rPr>
      </w:pPr>
      <w:r>
        <w:t xml:space="preserve">     d </w:t>
      </w:r>
      <w:r w:rsidR="008843F6">
        <w:t>2) Doktoranti su obavezni godišnji Izvještaj o radu podnijeti do 15.09.2020. godine.</w:t>
      </w:r>
    </w:p>
    <w:p w:rsidR="008843F6" w:rsidRPr="006121EE" w:rsidRDefault="008843F6" w:rsidP="008843F6">
      <w:pPr>
        <w:tabs>
          <w:tab w:val="left" w:pos="540"/>
        </w:tabs>
        <w:jc w:val="both"/>
        <w:rPr>
          <w:i/>
          <w:iCs/>
        </w:rPr>
      </w:pPr>
    </w:p>
    <w:p w:rsidR="008843F6" w:rsidRDefault="008843F6" w:rsidP="008843F6">
      <w:pPr>
        <w:jc w:val="both"/>
        <w:rPr>
          <w:b/>
          <w:i/>
        </w:rPr>
      </w:pPr>
    </w:p>
    <w:p w:rsidR="008843F6" w:rsidRDefault="008843F6" w:rsidP="008843F6">
      <w:pPr>
        <w:jc w:val="both"/>
        <w:rPr>
          <w:b/>
          <w:i/>
        </w:rPr>
      </w:pPr>
    </w:p>
    <w:p w:rsidR="008843F6" w:rsidRDefault="008843F6" w:rsidP="008843F6">
      <w:pPr>
        <w:jc w:val="both"/>
        <w:rPr>
          <w:b/>
          <w:i/>
        </w:rPr>
      </w:pPr>
    </w:p>
    <w:p w:rsidR="008843F6" w:rsidRDefault="008843F6" w:rsidP="008843F6">
      <w:pPr>
        <w:ind w:left="4248" w:firstLine="708"/>
      </w:pPr>
      <w:r>
        <w:rPr>
          <w:b/>
          <w:i/>
        </w:rPr>
        <w:t>SLUŽBA II I III CIKLUSA STUDIJA</w:t>
      </w:r>
    </w:p>
    <w:p w:rsidR="008843F6" w:rsidRDefault="008843F6" w:rsidP="008843F6"/>
    <w:p w:rsidR="008843F6" w:rsidRDefault="008843F6" w:rsidP="008843F6"/>
    <w:p w:rsidR="008843F6" w:rsidRDefault="008843F6" w:rsidP="008843F6"/>
    <w:p w:rsidR="00921119" w:rsidRDefault="00921119" w:rsidP="00921119"/>
    <w:p w:rsidR="00921119" w:rsidRDefault="00921119" w:rsidP="00921119"/>
    <w:p w:rsidR="007512EB" w:rsidRDefault="007512EB"/>
    <w:sectPr w:rsidR="00751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476D9"/>
    <w:multiLevelType w:val="hybridMultilevel"/>
    <w:tmpl w:val="0E44B7BA"/>
    <w:lvl w:ilvl="0" w:tplc="E83840EE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iCs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970E2"/>
    <w:multiLevelType w:val="hybridMultilevel"/>
    <w:tmpl w:val="BD2A975E"/>
    <w:lvl w:ilvl="0" w:tplc="772C6EB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i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27F6591"/>
    <w:multiLevelType w:val="hybridMultilevel"/>
    <w:tmpl w:val="0E44B7BA"/>
    <w:lvl w:ilvl="0" w:tplc="E83840EE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iCs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A38"/>
    <w:rsid w:val="000C7206"/>
    <w:rsid w:val="001C3E2C"/>
    <w:rsid w:val="00205F72"/>
    <w:rsid w:val="0021366A"/>
    <w:rsid w:val="00230743"/>
    <w:rsid w:val="0030226C"/>
    <w:rsid w:val="003134A1"/>
    <w:rsid w:val="003448B7"/>
    <w:rsid w:val="003629F6"/>
    <w:rsid w:val="00384625"/>
    <w:rsid w:val="00396CC1"/>
    <w:rsid w:val="004A46E8"/>
    <w:rsid w:val="006121EE"/>
    <w:rsid w:val="006260C9"/>
    <w:rsid w:val="007512EB"/>
    <w:rsid w:val="008843F6"/>
    <w:rsid w:val="0090401B"/>
    <w:rsid w:val="00921119"/>
    <w:rsid w:val="00992590"/>
    <w:rsid w:val="009D5787"/>
    <w:rsid w:val="009D7D85"/>
    <w:rsid w:val="00A12EC8"/>
    <w:rsid w:val="00A22ABE"/>
    <w:rsid w:val="00A63334"/>
    <w:rsid w:val="00A86A38"/>
    <w:rsid w:val="00AC5FB7"/>
    <w:rsid w:val="00B4418E"/>
    <w:rsid w:val="00BA1AB9"/>
    <w:rsid w:val="00C95330"/>
    <w:rsid w:val="00CA0B37"/>
    <w:rsid w:val="00DD504D"/>
    <w:rsid w:val="00DF0612"/>
    <w:rsid w:val="00EE4270"/>
    <w:rsid w:val="00F558E0"/>
    <w:rsid w:val="00FB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C0CD"/>
  <w15:chartTrackingRefBased/>
  <w15:docId w15:val="{9B596D28-E32C-4809-8EE5-2C3BF2E9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1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Pejić</dc:creator>
  <cp:keywords/>
  <dc:description/>
  <cp:lastModifiedBy>Edna Tutić</cp:lastModifiedBy>
  <cp:revision>3</cp:revision>
  <cp:lastPrinted>2020-03-06T10:22:00Z</cp:lastPrinted>
  <dcterms:created xsi:type="dcterms:W3CDTF">2020-03-06T11:08:00Z</dcterms:created>
  <dcterms:modified xsi:type="dcterms:W3CDTF">2020-03-06T13:36:00Z</dcterms:modified>
</cp:coreProperties>
</file>