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603ABA" w14:textId="77777777" w:rsidR="00932533" w:rsidRDefault="00E8271F">
      <w:pPr>
        <w:spacing w:after="0" w:line="240" w:lineRule="auto"/>
        <w:jc w:val="both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PRAVNI FAKULTET UNIVERZITETA U SARAJEVU</w:t>
      </w:r>
    </w:p>
    <w:p w14:paraId="69B9BFB8" w14:textId="77777777" w:rsidR="00932533" w:rsidRDefault="00E8271F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MEĐUNARODNO JAVNO PRAVO</w:t>
      </w:r>
    </w:p>
    <w:p w14:paraId="15FCE0FE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21504060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EC25D06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217760DC" w14:textId="77777777" w:rsidR="00932533" w:rsidRDefault="00E8271F">
      <w:pPr>
        <w:spacing w:after="0" w:line="240" w:lineRule="auto"/>
        <w:jc w:val="center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O  B  A  V  J  E  Š  T  E  N  J  E</w:t>
      </w:r>
    </w:p>
    <w:p w14:paraId="7BCB9BCE" w14:textId="77777777" w:rsidR="00932533" w:rsidRDefault="00932533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4D251D67" w14:textId="77777777" w:rsidR="00932533" w:rsidRDefault="00932533">
      <w:pPr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23E5E418" w14:textId="67183C3B" w:rsidR="00932533" w:rsidRDefault="00413D2B">
      <w:pPr>
        <w:spacing w:after="0" w:line="240" w:lineRule="auto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 xml:space="preserve">Obavještavaju se </w:t>
      </w:r>
      <w:r w:rsidR="00E8271F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studenti III godine Pravnog fakulteta Univerziteta u Sarajevu, da će se</w:t>
      </w:r>
      <w:r w:rsidR="0066088B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 xml:space="preserve"> </w:t>
      </w: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upis ocjena</w:t>
      </w:r>
      <w:r w:rsidR="00C52423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 xml:space="preserve"> </w:t>
      </w:r>
      <w:r w:rsidR="00E8271F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iz</w:t>
      </w: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 xml:space="preserve"> predmeta Međunarodno javno pravo I za studente k</w:t>
      </w:r>
      <w:r w:rsidR="00696273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oji su položili</w:t>
      </w:r>
      <w:r w:rsidR="00994E0E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 xml:space="preserve"> </w:t>
      </w:r>
      <w:r w:rsidR="00696273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ispit 1</w:t>
      </w:r>
      <w:r w:rsidR="000232B1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3</w:t>
      </w:r>
      <w:r w:rsidR="00696273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.0</w:t>
      </w:r>
      <w:r w:rsidR="00994E0E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2</w:t>
      </w:r>
      <w:r w:rsidR="00696273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.2020</w:t>
      </w: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. god</w:t>
      </w:r>
      <w:r w:rsidR="00696273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 xml:space="preserve">ine, </w:t>
      </w:r>
      <w:r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održati u</w:t>
      </w:r>
      <w:r w:rsidR="00E8271F">
        <w:rPr>
          <w:rFonts w:ascii="Arial" w:eastAsia="Times New Roman" w:hAnsi="Arial" w:cs="Times New Roman"/>
          <w:b/>
          <w:sz w:val="28"/>
          <w:szCs w:val="20"/>
          <w:lang w:val="sl-SI" w:eastAsia="hr-HR"/>
        </w:rPr>
        <w:t>:</w:t>
      </w:r>
    </w:p>
    <w:p w14:paraId="456C20DE" w14:textId="77777777" w:rsidR="00932533" w:rsidRDefault="00932533">
      <w:pPr>
        <w:spacing w:after="0" w:line="240" w:lineRule="auto"/>
        <w:ind w:firstLine="708"/>
        <w:jc w:val="center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6035CEAC" w14:textId="67B8D291" w:rsidR="00932533" w:rsidRDefault="00696273">
      <w:pPr>
        <w:spacing w:after="0" w:line="240" w:lineRule="auto"/>
        <w:ind w:left="2160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ČETVRTAK, 2</w:t>
      </w:r>
      <w:r w:rsidR="00842425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7</w:t>
      </w:r>
      <w:r w:rsidR="00413D2B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.02</w:t>
      </w: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.2020</w:t>
      </w:r>
      <w:r w:rsidR="00413D2B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. godine (kabinet predmetnog profesora br. 143.</w:t>
      </w:r>
      <w:r w:rsidR="00E8271F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 xml:space="preserve">), </w:t>
      </w:r>
    </w:p>
    <w:p w14:paraId="0B467727" w14:textId="77777777" w:rsidR="00932533" w:rsidRDefault="00932533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2955BE67" w14:textId="450CC011" w:rsidR="00932533" w:rsidRDefault="000232B1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u</w:t>
      </w:r>
      <w:r w:rsidR="00E8271F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:</w:t>
      </w:r>
    </w:p>
    <w:p w14:paraId="597647D6" w14:textId="77777777" w:rsidR="00932533" w:rsidRDefault="00932533">
      <w:pPr>
        <w:spacing w:after="0" w:line="240" w:lineRule="auto"/>
        <w:ind w:left="1440" w:firstLine="720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29AED574" w14:textId="1B551506" w:rsidR="00932533" w:rsidRDefault="00696273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u 1</w:t>
      </w:r>
      <w:r w:rsidR="00842425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>4</w:t>
      </w:r>
      <w:r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 xml:space="preserve">.00 </w:t>
      </w:r>
      <w:r w:rsidR="00E8271F">
        <w:rPr>
          <w:rFonts w:ascii="Arial" w:eastAsia="Times New Roman" w:hAnsi="Arial" w:cs="Times New Roman"/>
          <w:b/>
          <w:sz w:val="32"/>
          <w:szCs w:val="20"/>
          <w:lang w:val="sl-SI" w:eastAsia="hr-HR"/>
        </w:rPr>
        <w:t xml:space="preserve">sati </w:t>
      </w:r>
    </w:p>
    <w:p w14:paraId="333F8E85" w14:textId="77777777" w:rsidR="00413D2B" w:rsidRDefault="00413D2B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6CDB480C" w14:textId="77777777" w:rsidR="00413D2B" w:rsidRDefault="00413D2B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765ADEAA" w14:textId="77777777" w:rsidR="00413D2B" w:rsidRDefault="00413D2B" w:rsidP="000232B1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71D1E64" w14:textId="77777777" w:rsidR="00413D2B" w:rsidRDefault="00413D2B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532394E7" w14:textId="77777777" w:rsidR="00413D2B" w:rsidRDefault="00413D2B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17145310" w14:textId="77777777" w:rsidR="00413D2B" w:rsidRDefault="00413D2B">
      <w:pPr>
        <w:spacing w:after="0" w:line="240" w:lineRule="auto"/>
        <w:rPr>
          <w:rFonts w:ascii="Arial" w:eastAsia="Times New Roman" w:hAnsi="Arial" w:cs="Times New Roman"/>
          <w:b/>
          <w:sz w:val="32"/>
          <w:szCs w:val="20"/>
          <w:lang w:val="sl-SI" w:eastAsia="hr-HR"/>
        </w:rPr>
      </w:pPr>
    </w:p>
    <w:p w14:paraId="6E837FE1" w14:textId="77777777" w:rsidR="00932533" w:rsidRDefault="00932533">
      <w:pPr>
        <w:spacing w:after="0" w:line="240" w:lineRule="auto"/>
        <w:jc w:val="both"/>
        <w:rPr>
          <w:rFonts w:ascii="Arial" w:eastAsia="Times New Roman" w:hAnsi="Arial" w:cs="Times New Roman"/>
          <w:b/>
          <w:sz w:val="28"/>
          <w:szCs w:val="20"/>
          <w:lang w:val="sl-SI" w:eastAsia="hr-HR"/>
        </w:rPr>
      </w:pPr>
    </w:p>
    <w:p w14:paraId="02DF9D8D" w14:textId="3873034E" w:rsidR="00932533" w:rsidRPr="000232B1" w:rsidRDefault="00696273" w:rsidP="000232B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</w:pPr>
      <w:r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Sarajevo,</w:t>
      </w:r>
      <w:r w:rsidR="00842425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 xml:space="preserve"> </w:t>
      </w:r>
      <w:bookmarkStart w:id="0" w:name="_GoBack"/>
      <w:bookmarkEnd w:id="0"/>
      <w:r w:rsidR="000232B1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24</w:t>
      </w:r>
      <w:r w:rsidR="00413D2B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.02</w:t>
      </w:r>
      <w:r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.2020</w:t>
      </w:r>
      <w:r w:rsidR="00E8271F">
        <w:rPr>
          <w:rFonts w:ascii="Arial" w:eastAsia="Times New Roman" w:hAnsi="Arial" w:cs="Arial"/>
          <w:b/>
          <w:bCs/>
          <w:sz w:val="28"/>
          <w:szCs w:val="20"/>
          <w:lang w:val="en-GB" w:eastAsia="hr-HR"/>
        </w:rPr>
        <w:t>. godine                                                                                                 Prof. dr</w:t>
      </w:r>
      <w:r w:rsidR="00E8271F">
        <w:rPr>
          <w:rFonts w:ascii="Arial" w:eastAsia="Times New Roman" w:hAnsi="Arial" w:cs="Arial"/>
          <w:b/>
          <w:bCs/>
          <w:sz w:val="28"/>
          <w:szCs w:val="20"/>
          <w:lang w:val="hr-HR" w:eastAsia="hr-HR"/>
        </w:rPr>
        <w:t xml:space="preserve"> Nežla Borić</w:t>
      </w:r>
    </w:p>
    <w:sectPr w:rsidR="00932533" w:rsidRPr="000232B1" w:rsidSect="004D05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A47"/>
    <w:rsid w:val="000232B1"/>
    <w:rsid w:val="00106173"/>
    <w:rsid w:val="00246A47"/>
    <w:rsid w:val="00364809"/>
    <w:rsid w:val="00413D2B"/>
    <w:rsid w:val="004D0538"/>
    <w:rsid w:val="0066088B"/>
    <w:rsid w:val="00696273"/>
    <w:rsid w:val="00842425"/>
    <w:rsid w:val="008F2D01"/>
    <w:rsid w:val="00932533"/>
    <w:rsid w:val="009829B8"/>
    <w:rsid w:val="00994E0E"/>
    <w:rsid w:val="009F5399"/>
    <w:rsid w:val="00A75F91"/>
    <w:rsid w:val="00B46160"/>
    <w:rsid w:val="00C52423"/>
    <w:rsid w:val="00E37A4E"/>
    <w:rsid w:val="00E8271F"/>
    <w:rsid w:val="0799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2DE7"/>
  <w15:docId w15:val="{7E3C2501-0C1E-4485-ADCA-E87B7BF2A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NežlaB</dc:creator>
  <cp:lastModifiedBy>Damir Muminović</cp:lastModifiedBy>
  <cp:revision>8</cp:revision>
  <cp:lastPrinted>2017-11-24T16:05:00Z</cp:lastPrinted>
  <dcterms:created xsi:type="dcterms:W3CDTF">2020-02-18T10:53:00Z</dcterms:created>
  <dcterms:modified xsi:type="dcterms:W3CDTF">2020-02-24T13:57:00Z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1033-10.2.0.5978</vt:lpwstr>
  </property>
</Properties>
</file>