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2533" w:rsidRDefault="00E8271F">
      <w:pPr>
        <w:spacing w:after="0" w:line="240" w:lineRule="auto"/>
        <w:jc w:val="both"/>
        <w:rPr>
          <w:rFonts w:ascii="Arial" w:eastAsia="Times New Roman" w:hAnsi="Arial" w:cs="Times New Roman"/>
          <w:b/>
          <w:sz w:val="28"/>
          <w:szCs w:val="20"/>
          <w:lang w:val="sl-SI" w:eastAsia="hr-HR"/>
        </w:rPr>
      </w:pPr>
      <w:r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PRAVNI FAKULTET UNIVERZITETA U SARAJEVU</w:t>
      </w:r>
    </w:p>
    <w:p w:rsidR="00932533" w:rsidRDefault="00934711">
      <w:pPr>
        <w:spacing w:after="0" w:line="240" w:lineRule="auto"/>
        <w:jc w:val="both"/>
        <w:rPr>
          <w:rFonts w:ascii="Arial" w:eastAsia="Times New Roman" w:hAnsi="Arial" w:cs="Times New Roman"/>
          <w:b/>
          <w:sz w:val="32"/>
          <w:szCs w:val="20"/>
          <w:lang w:val="sl-SI" w:eastAsia="hr-HR"/>
        </w:rPr>
      </w:pPr>
      <w:r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OSNOVI PRAVA EVROPSKE UNIJE</w:t>
      </w:r>
    </w:p>
    <w:p w:rsidR="00932533" w:rsidRDefault="00932533">
      <w:pPr>
        <w:spacing w:after="0" w:line="240" w:lineRule="auto"/>
        <w:jc w:val="both"/>
        <w:rPr>
          <w:rFonts w:ascii="Arial" w:eastAsia="Times New Roman" w:hAnsi="Arial" w:cs="Times New Roman"/>
          <w:b/>
          <w:sz w:val="32"/>
          <w:szCs w:val="20"/>
          <w:lang w:val="sl-SI" w:eastAsia="hr-HR"/>
        </w:rPr>
      </w:pPr>
    </w:p>
    <w:p w:rsidR="00932533" w:rsidRDefault="00932533">
      <w:pPr>
        <w:spacing w:after="0" w:line="240" w:lineRule="auto"/>
        <w:jc w:val="both"/>
        <w:rPr>
          <w:rFonts w:ascii="Arial" w:eastAsia="Times New Roman" w:hAnsi="Arial" w:cs="Times New Roman"/>
          <w:b/>
          <w:sz w:val="32"/>
          <w:szCs w:val="20"/>
          <w:lang w:val="sl-SI" w:eastAsia="hr-HR"/>
        </w:rPr>
      </w:pPr>
    </w:p>
    <w:p w:rsidR="00932533" w:rsidRDefault="00932533">
      <w:pPr>
        <w:spacing w:after="0" w:line="240" w:lineRule="auto"/>
        <w:jc w:val="both"/>
        <w:rPr>
          <w:rFonts w:ascii="Arial" w:eastAsia="Times New Roman" w:hAnsi="Arial" w:cs="Times New Roman"/>
          <w:b/>
          <w:sz w:val="32"/>
          <w:szCs w:val="20"/>
          <w:lang w:val="sl-SI" w:eastAsia="hr-HR"/>
        </w:rPr>
      </w:pPr>
    </w:p>
    <w:p w:rsidR="00932533" w:rsidRDefault="00E8271F">
      <w:pPr>
        <w:spacing w:after="0" w:line="240" w:lineRule="auto"/>
        <w:jc w:val="center"/>
        <w:rPr>
          <w:rFonts w:ascii="Arial" w:eastAsia="Times New Roman" w:hAnsi="Arial" w:cs="Times New Roman"/>
          <w:b/>
          <w:sz w:val="32"/>
          <w:szCs w:val="20"/>
          <w:lang w:val="sl-SI" w:eastAsia="hr-HR"/>
        </w:rPr>
      </w:pPr>
      <w:r>
        <w:rPr>
          <w:rFonts w:ascii="Arial" w:eastAsia="Times New Roman" w:hAnsi="Arial" w:cs="Times New Roman"/>
          <w:b/>
          <w:sz w:val="32"/>
          <w:szCs w:val="20"/>
          <w:lang w:val="sl-SI" w:eastAsia="hr-HR"/>
        </w:rPr>
        <w:t>O  B  A  V  J  E  Š  T  E  N  J  E</w:t>
      </w:r>
    </w:p>
    <w:p w:rsidR="00932533" w:rsidRDefault="00932533">
      <w:pPr>
        <w:spacing w:after="0" w:line="240" w:lineRule="auto"/>
        <w:jc w:val="center"/>
        <w:rPr>
          <w:rFonts w:ascii="Arial" w:eastAsia="Times New Roman" w:hAnsi="Arial" w:cs="Times New Roman"/>
          <w:b/>
          <w:sz w:val="28"/>
          <w:szCs w:val="20"/>
          <w:lang w:val="sl-SI" w:eastAsia="hr-HR"/>
        </w:rPr>
      </w:pPr>
    </w:p>
    <w:p w:rsidR="00932533" w:rsidRDefault="00932533">
      <w:pPr>
        <w:spacing w:after="0" w:line="240" w:lineRule="auto"/>
        <w:jc w:val="center"/>
        <w:rPr>
          <w:rFonts w:ascii="Arial" w:eastAsia="Times New Roman" w:hAnsi="Arial" w:cs="Times New Roman"/>
          <w:b/>
          <w:sz w:val="28"/>
          <w:szCs w:val="20"/>
          <w:lang w:val="sl-SI" w:eastAsia="hr-HR"/>
        </w:rPr>
      </w:pPr>
    </w:p>
    <w:p w:rsidR="00932533" w:rsidRDefault="00413D2B">
      <w:pPr>
        <w:spacing w:after="0" w:line="240" w:lineRule="auto"/>
        <w:rPr>
          <w:rFonts w:ascii="Arial" w:eastAsia="Times New Roman" w:hAnsi="Arial" w:cs="Times New Roman"/>
          <w:b/>
          <w:sz w:val="28"/>
          <w:szCs w:val="20"/>
          <w:lang w:val="sl-SI" w:eastAsia="hr-HR"/>
        </w:rPr>
      </w:pPr>
      <w:r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 xml:space="preserve">Obavještavaju se </w:t>
      </w:r>
      <w:r w:rsidR="00E8271F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studenti III godine Pravnog fakulteta Univerziteta u Sarajevu, da će se</w:t>
      </w:r>
      <w:r w:rsidR="0066088B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 xml:space="preserve"> </w:t>
      </w:r>
      <w:r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upis ocjena</w:t>
      </w:r>
      <w:r w:rsidR="00C52423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 xml:space="preserve"> </w:t>
      </w:r>
      <w:r w:rsidR="00E8271F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iz</w:t>
      </w:r>
      <w:r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 xml:space="preserve"> pr</w:t>
      </w:r>
      <w:r w:rsidR="00AD3E30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edmeta Osnovi prava Evropske unije</w:t>
      </w:r>
      <w:r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 xml:space="preserve"> za studente k</w:t>
      </w:r>
      <w:r w:rsidR="000676DB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oji su položili završni ispit 15.01.2020</w:t>
      </w:r>
      <w:r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. god</w:t>
      </w:r>
      <w:r w:rsidR="000676DB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ine, odnosno na redovnom roku 29.01.2020</w:t>
      </w:r>
      <w:r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. godine održati u</w:t>
      </w:r>
      <w:r w:rsidR="00E8271F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:</w:t>
      </w:r>
    </w:p>
    <w:p w:rsidR="00932533" w:rsidRDefault="00932533">
      <w:pPr>
        <w:spacing w:after="0" w:line="240" w:lineRule="auto"/>
        <w:ind w:firstLine="708"/>
        <w:jc w:val="center"/>
        <w:rPr>
          <w:rFonts w:ascii="Arial" w:eastAsia="Times New Roman" w:hAnsi="Arial" w:cs="Times New Roman"/>
          <w:b/>
          <w:sz w:val="32"/>
          <w:szCs w:val="20"/>
          <w:lang w:val="sl-SI" w:eastAsia="hr-HR"/>
        </w:rPr>
      </w:pPr>
    </w:p>
    <w:p w:rsidR="00932533" w:rsidRDefault="000676DB">
      <w:pPr>
        <w:spacing w:after="0" w:line="240" w:lineRule="auto"/>
        <w:ind w:left="2160"/>
        <w:rPr>
          <w:rFonts w:ascii="Arial" w:eastAsia="Times New Roman" w:hAnsi="Arial" w:cs="Times New Roman"/>
          <w:b/>
          <w:sz w:val="32"/>
          <w:szCs w:val="20"/>
          <w:lang w:val="sl-SI" w:eastAsia="hr-HR"/>
        </w:rPr>
      </w:pPr>
      <w:r>
        <w:rPr>
          <w:rFonts w:ascii="Arial" w:eastAsia="Times New Roman" w:hAnsi="Arial" w:cs="Times New Roman"/>
          <w:b/>
          <w:sz w:val="32"/>
          <w:szCs w:val="20"/>
          <w:lang w:val="sl-SI" w:eastAsia="hr-HR"/>
        </w:rPr>
        <w:t>ČETVRTAK, 20</w:t>
      </w:r>
      <w:r w:rsidR="00413D2B">
        <w:rPr>
          <w:rFonts w:ascii="Arial" w:eastAsia="Times New Roman" w:hAnsi="Arial" w:cs="Times New Roman"/>
          <w:b/>
          <w:sz w:val="32"/>
          <w:szCs w:val="20"/>
          <w:lang w:val="sl-SI" w:eastAsia="hr-HR"/>
        </w:rPr>
        <w:t>.02</w:t>
      </w:r>
      <w:r>
        <w:rPr>
          <w:rFonts w:ascii="Arial" w:eastAsia="Times New Roman" w:hAnsi="Arial" w:cs="Times New Roman"/>
          <w:b/>
          <w:sz w:val="32"/>
          <w:szCs w:val="20"/>
          <w:lang w:val="sl-SI" w:eastAsia="hr-HR"/>
        </w:rPr>
        <w:t>.2020</w:t>
      </w:r>
      <w:r w:rsidR="00413D2B">
        <w:rPr>
          <w:rFonts w:ascii="Arial" w:eastAsia="Times New Roman" w:hAnsi="Arial" w:cs="Times New Roman"/>
          <w:b/>
          <w:sz w:val="32"/>
          <w:szCs w:val="20"/>
          <w:lang w:val="sl-SI" w:eastAsia="hr-HR"/>
        </w:rPr>
        <w:t>. godine (kabinet predmetnog profesora br. 143.</w:t>
      </w:r>
      <w:r w:rsidR="00E8271F">
        <w:rPr>
          <w:rFonts w:ascii="Arial" w:eastAsia="Times New Roman" w:hAnsi="Arial" w:cs="Times New Roman"/>
          <w:b/>
          <w:sz w:val="32"/>
          <w:szCs w:val="20"/>
          <w:lang w:val="sl-SI" w:eastAsia="hr-HR"/>
        </w:rPr>
        <w:t xml:space="preserve">), </w:t>
      </w:r>
    </w:p>
    <w:p w:rsidR="00932533" w:rsidRDefault="00932533">
      <w:pPr>
        <w:spacing w:after="0" w:line="240" w:lineRule="auto"/>
        <w:rPr>
          <w:rFonts w:ascii="Arial" w:eastAsia="Times New Roman" w:hAnsi="Arial" w:cs="Times New Roman"/>
          <w:b/>
          <w:sz w:val="32"/>
          <w:szCs w:val="20"/>
          <w:lang w:val="sl-SI" w:eastAsia="hr-HR"/>
        </w:rPr>
      </w:pPr>
    </w:p>
    <w:p w:rsidR="00932533" w:rsidRDefault="00E8271F">
      <w:pPr>
        <w:spacing w:after="0" w:line="240" w:lineRule="auto"/>
        <w:rPr>
          <w:rFonts w:ascii="Arial" w:eastAsia="Times New Roman" w:hAnsi="Arial" w:cs="Times New Roman"/>
          <w:b/>
          <w:sz w:val="32"/>
          <w:szCs w:val="20"/>
          <w:lang w:val="sl-SI" w:eastAsia="hr-HR"/>
        </w:rPr>
      </w:pPr>
      <w:r>
        <w:rPr>
          <w:rFonts w:ascii="Arial" w:eastAsia="Times New Roman" w:hAnsi="Arial" w:cs="Times New Roman"/>
          <w:b/>
          <w:sz w:val="32"/>
          <w:szCs w:val="20"/>
          <w:lang w:val="sl-SI" w:eastAsia="hr-HR"/>
        </w:rPr>
        <w:t>prema sljedećem rasporedu:</w:t>
      </w:r>
    </w:p>
    <w:p w:rsidR="00932533" w:rsidRDefault="00932533">
      <w:pPr>
        <w:spacing w:after="0" w:line="240" w:lineRule="auto"/>
        <w:ind w:left="1440" w:firstLine="720"/>
        <w:rPr>
          <w:rFonts w:ascii="Arial" w:eastAsia="Times New Roman" w:hAnsi="Arial" w:cs="Times New Roman"/>
          <w:b/>
          <w:sz w:val="32"/>
          <w:szCs w:val="20"/>
          <w:lang w:val="sl-SI" w:eastAsia="hr-HR"/>
        </w:rPr>
      </w:pPr>
    </w:p>
    <w:p w:rsidR="00932533" w:rsidRDefault="000676DB">
      <w:pPr>
        <w:spacing w:after="0" w:line="240" w:lineRule="auto"/>
        <w:rPr>
          <w:rFonts w:ascii="Arial" w:eastAsia="Times New Roman" w:hAnsi="Arial" w:cs="Times New Roman"/>
          <w:b/>
          <w:sz w:val="32"/>
          <w:szCs w:val="20"/>
          <w:lang w:val="sl-SI" w:eastAsia="hr-HR"/>
        </w:rPr>
      </w:pPr>
      <w:r>
        <w:rPr>
          <w:rFonts w:ascii="Arial" w:eastAsia="Times New Roman" w:hAnsi="Arial" w:cs="Times New Roman"/>
          <w:b/>
          <w:sz w:val="32"/>
          <w:szCs w:val="20"/>
          <w:lang w:val="sl-SI" w:eastAsia="hr-HR"/>
        </w:rPr>
        <w:t>u 13.00</w:t>
      </w:r>
      <w:r w:rsidR="00E8271F">
        <w:rPr>
          <w:rFonts w:ascii="Arial" w:eastAsia="Times New Roman" w:hAnsi="Arial" w:cs="Times New Roman"/>
          <w:b/>
          <w:sz w:val="32"/>
          <w:szCs w:val="20"/>
          <w:lang w:val="sl-SI" w:eastAsia="hr-HR"/>
        </w:rPr>
        <w:t xml:space="preserve"> sati studenti sa po</w:t>
      </w:r>
      <w:r w:rsidR="00413D2B">
        <w:rPr>
          <w:rFonts w:ascii="Arial" w:eastAsia="Times New Roman" w:hAnsi="Arial" w:cs="Times New Roman"/>
          <w:b/>
          <w:sz w:val="32"/>
          <w:szCs w:val="20"/>
          <w:lang w:val="sl-SI" w:eastAsia="hr-HR"/>
        </w:rPr>
        <w:t>četnim slovom prezimena od A – K</w:t>
      </w:r>
    </w:p>
    <w:p w:rsidR="00413D2B" w:rsidRDefault="00413D2B">
      <w:pPr>
        <w:spacing w:after="0" w:line="240" w:lineRule="auto"/>
        <w:rPr>
          <w:rFonts w:ascii="Arial" w:eastAsia="Times New Roman" w:hAnsi="Arial" w:cs="Times New Roman"/>
          <w:b/>
          <w:sz w:val="32"/>
          <w:szCs w:val="20"/>
          <w:lang w:val="sl-SI" w:eastAsia="hr-HR"/>
        </w:rPr>
      </w:pPr>
    </w:p>
    <w:p w:rsidR="00413D2B" w:rsidRDefault="00413D2B">
      <w:pPr>
        <w:spacing w:after="0" w:line="240" w:lineRule="auto"/>
        <w:rPr>
          <w:rFonts w:ascii="Arial" w:eastAsia="Times New Roman" w:hAnsi="Arial" w:cs="Times New Roman"/>
          <w:b/>
          <w:sz w:val="32"/>
          <w:szCs w:val="20"/>
          <w:lang w:val="sl-SI" w:eastAsia="hr-HR"/>
        </w:rPr>
      </w:pPr>
      <w:r>
        <w:rPr>
          <w:rFonts w:ascii="Arial" w:eastAsia="Times New Roman" w:hAnsi="Arial" w:cs="Times New Roman"/>
          <w:b/>
          <w:sz w:val="32"/>
          <w:szCs w:val="20"/>
          <w:lang w:val="sl-SI" w:eastAsia="hr-HR"/>
        </w:rPr>
        <w:t>te u:</w:t>
      </w:r>
    </w:p>
    <w:p w:rsidR="00413D2B" w:rsidRDefault="00413D2B">
      <w:pPr>
        <w:spacing w:after="0" w:line="240" w:lineRule="auto"/>
        <w:rPr>
          <w:rFonts w:ascii="Arial" w:eastAsia="Times New Roman" w:hAnsi="Arial" w:cs="Times New Roman"/>
          <w:b/>
          <w:sz w:val="32"/>
          <w:szCs w:val="20"/>
          <w:lang w:val="sl-SI" w:eastAsia="hr-HR"/>
        </w:rPr>
      </w:pPr>
    </w:p>
    <w:p w:rsidR="00413D2B" w:rsidRDefault="000676DB" w:rsidP="00413D2B">
      <w:pPr>
        <w:spacing w:after="0" w:line="240" w:lineRule="auto"/>
        <w:ind w:left="2160"/>
        <w:rPr>
          <w:rFonts w:ascii="Arial" w:eastAsia="Times New Roman" w:hAnsi="Arial" w:cs="Times New Roman"/>
          <w:b/>
          <w:sz w:val="32"/>
          <w:szCs w:val="20"/>
          <w:lang w:val="sl-SI" w:eastAsia="hr-HR"/>
        </w:rPr>
      </w:pPr>
      <w:r>
        <w:rPr>
          <w:rFonts w:ascii="Arial" w:eastAsia="Times New Roman" w:hAnsi="Arial" w:cs="Times New Roman"/>
          <w:b/>
          <w:sz w:val="32"/>
          <w:szCs w:val="20"/>
          <w:lang w:val="sl-SI" w:eastAsia="hr-HR"/>
        </w:rPr>
        <w:t>PETAK, 21.02.2020</w:t>
      </w:r>
      <w:r w:rsidR="00413D2B">
        <w:rPr>
          <w:rFonts w:ascii="Arial" w:eastAsia="Times New Roman" w:hAnsi="Arial" w:cs="Times New Roman"/>
          <w:b/>
          <w:sz w:val="32"/>
          <w:szCs w:val="20"/>
          <w:lang w:val="sl-SI" w:eastAsia="hr-HR"/>
        </w:rPr>
        <w:t xml:space="preserve">. godine (kabinet predmetnog profesora br. 143.), </w:t>
      </w:r>
    </w:p>
    <w:p w:rsidR="00413D2B" w:rsidRDefault="00413D2B" w:rsidP="00413D2B">
      <w:pPr>
        <w:spacing w:after="0" w:line="240" w:lineRule="auto"/>
        <w:ind w:left="2160"/>
        <w:rPr>
          <w:rFonts w:ascii="Arial" w:eastAsia="Times New Roman" w:hAnsi="Arial" w:cs="Times New Roman"/>
          <w:b/>
          <w:sz w:val="32"/>
          <w:szCs w:val="20"/>
          <w:lang w:val="sl-SI" w:eastAsia="hr-HR"/>
        </w:rPr>
      </w:pPr>
    </w:p>
    <w:p w:rsidR="00413D2B" w:rsidRDefault="00413D2B" w:rsidP="00413D2B">
      <w:pPr>
        <w:spacing w:after="0" w:line="240" w:lineRule="auto"/>
        <w:rPr>
          <w:rFonts w:ascii="Arial" w:eastAsia="Times New Roman" w:hAnsi="Arial" w:cs="Times New Roman"/>
          <w:b/>
          <w:sz w:val="32"/>
          <w:szCs w:val="20"/>
          <w:lang w:val="sl-SI" w:eastAsia="hr-HR"/>
        </w:rPr>
      </w:pPr>
      <w:r>
        <w:rPr>
          <w:rFonts w:ascii="Arial" w:eastAsia="Times New Roman" w:hAnsi="Arial" w:cs="Times New Roman"/>
          <w:b/>
          <w:sz w:val="32"/>
          <w:szCs w:val="20"/>
          <w:lang w:val="sl-SI" w:eastAsia="hr-HR"/>
        </w:rPr>
        <w:t>prema sljedećem rasporedu:</w:t>
      </w:r>
    </w:p>
    <w:p w:rsidR="00413D2B" w:rsidRDefault="00413D2B" w:rsidP="00413D2B">
      <w:pPr>
        <w:spacing w:after="0" w:line="240" w:lineRule="auto"/>
        <w:ind w:left="1440" w:firstLine="720"/>
        <w:rPr>
          <w:rFonts w:ascii="Arial" w:eastAsia="Times New Roman" w:hAnsi="Arial" w:cs="Times New Roman"/>
          <w:b/>
          <w:sz w:val="32"/>
          <w:szCs w:val="20"/>
          <w:lang w:val="sl-SI" w:eastAsia="hr-HR"/>
        </w:rPr>
      </w:pPr>
    </w:p>
    <w:p w:rsidR="00413D2B" w:rsidRDefault="000676DB" w:rsidP="00413D2B">
      <w:pPr>
        <w:spacing w:after="0" w:line="240" w:lineRule="auto"/>
        <w:rPr>
          <w:rFonts w:ascii="Arial" w:eastAsia="Times New Roman" w:hAnsi="Arial" w:cs="Times New Roman"/>
          <w:b/>
          <w:sz w:val="32"/>
          <w:szCs w:val="20"/>
          <w:lang w:val="sl-SI" w:eastAsia="hr-HR"/>
        </w:rPr>
      </w:pPr>
      <w:r>
        <w:rPr>
          <w:rFonts w:ascii="Arial" w:eastAsia="Times New Roman" w:hAnsi="Arial" w:cs="Times New Roman"/>
          <w:b/>
          <w:sz w:val="32"/>
          <w:szCs w:val="20"/>
          <w:lang w:val="sl-SI" w:eastAsia="hr-HR"/>
        </w:rPr>
        <w:t>u 13.00</w:t>
      </w:r>
      <w:r w:rsidR="00413D2B">
        <w:rPr>
          <w:rFonts w:ascii="Arial" w:eastAsia="Times New Roman" w:hAnsi="Arial" w:cs="Times New Roman"/>
          <w:b/>
          <w:sz w:val="32"/>
          <w:szCs w:val="20"/>
          <w:lang w:val="sl-SI" w:eastAsia="hr-HR"/>
        </w:rPr>
        <w:t xml:space="preserve"> sati studenti sa početnim slovom prezimena od L – Ž</w:t>
      </w:r>
    </w:p>
    <w:p w:rsidR="00413D2B" w:rsidRDefault="00413D2B" w:rsidP="00413D2B">
      <w:pPr>
        <w:spacing w:after="0" w:line="240" w:lineRule="auto"/>
        <w:ind w:left="2160"/>
        <w:rPr>
          <w:rFonts w:ascii="Arial" w:eastAsia="Times New Roman" w:hAnsi="Arial" w:cs="Times New Roman"/>
          <w:b/>
          <w:sz w:val="32"/>
          <w:szCs w:val="20"/>
          <w:lang w:val="sl-SI" w:eastAsia="hr-HR"/>
        </w:rPr>
      </w:pPr>
    </w:p>
    <w:p w:rsidR="00413D2B" w:rsidRDefault="00413D2B">
      <w:pPr>
        <w:spacing w:after="0" w:line="240" w:lineRule="auto"/>
        <w:rPr>
          <w:rFonts w:ascii="Arial" w:eastAsia="Times New Roman" w:hAnsi="Arial" w:cs="Times New Roman"/>
          <w:b/>
          <w:sz w:val="32"/>
          <w:szCs w:val="20"/>
          <w:lang w:val="sl-SI" w:eastAsia="hr-HR"/>
        </w:rPr>
      </w:pPr>
    </w:p>
    <w:p w:rsidR="00413D2B" w:rsidRDefault="00413D2B">
      <w:pPr>
        <w:spacing w:after="0" w:line="240" w:lineRule="auto"/>
        <w:rPr>
          <w:rFonts w:ascii="Arial" w:eastAsia="Times New Roman" w:hAnsi="Arial" w:cs="Times New Roman"/>
          <w:b/>
          <w:sz w:val="32"/>
          <w:szCs w:val="20"/>
          <w:lang w:val="sl-SI" w:eastAsia="hr-HR"/>
        </w:rPr>
      </w:pPr>
    </w:p>
    <w:p w:rsidR="00413D2B" w:rsidRDefault="00413D2B">
      <w:pPr>
        <w:spacing w:after="0" w:line="240" w:lineRule="auto"/>
        <w:rPr>
          <w:rFonts w:ascii="Arial" w:eastAsia="Times New Roman" w:hAnsi="Arial" w:cs="Times New Roman"/>
          <w:b/>
          <w:sz w:val="32"/>
          <w:szCs w:val="20"/>
          <w:lang w:val="sl-SI" w:eastAsia="hr-HR"/>
        </w:rPr>
      </w:pPr>
    </w:p>
    <w:p w:rsidR="00932533" w:rsidRDefault="00932533">
      <w:pPr>
        <w:spacing w:after="0" w:line="240" w:lineRule="auto"/>
        <w:ind w:left="360"/>
        <w:rPr>
          <w:rFonts w:ascii="Arial" w:eastAsia="Times New Roman" w:hAnsi="Arial" w:cs="Times New Roman"/>
          <w:b/>
          <w:sz w:val="32"/>
          <w:szCs w:val="20"/>
          <w:lang w:val="sl-SI" w:eastAsia="hr-HR"/>
        </w:rPr>
      </w:pPr>
    </w:p>
    <w:p w:rsidR="00932533" w:rsidRDefault="00932533">
      <w:pPr>
        <w:spacing w:after="0" w:line="240" w:lineRule="auto"/>
        <w:rPr>
          <w:rFonts w:ascii="Arial" w:eastAsia="Times New Roman" w:hAnsi="Arial" w:cs="Times New Roman"/>
          <w:b/>
          <w:sz w:val="32"/>
          <w:szCs w:val="20"/>
          <w:lang w:val="sl-SI" w:eastAsia="hr-HR"/>
        </w:rPr>
      </w:pPr>
    </w:p>
    <w:p w:rsidR="00932533" w:rsidRDefault="00932533">
      <w:pPr>
        <w:spacing w:after="0" w:line="240" w:lineRule="auto"/>
        <w:jc w:val="both"/>
        <w:rPr>
          <w:rFonts w:ascii="Arial" w:eastAsia="Times New Roman" w:hAnsi="Arial" w:cs="Times New Roman"/>
          <w:b/>
          <w:sz w:val="28"/>
          <w:szCs w:val="20"/>
          <w:lang w:val="sl-SI" w:eastAsia="hr-HR"/>
        </w:rPr>
      </w:pPr>
    </w:p>
    <w:p w:rsidR="00932533" w:rsidRDefault="00932533">
      <w:pPr>
        <w:spacing w:after="0" w:line="240" w:lineRule="auto"/>
        <w:jc w:val="both"/>
        <w:rPr>
          <w:rFonts w:ascii="Arial" w:eastAsia="Times New Roman" w:hAnsi="Arial" w:cs="Times New Roman"/>
          <w:b/>
          <w:sz w:val="28"/>
          <w:szCs w:val="20"/>
          <w:lang w:val="sl-SI" w:eastAsia="hr-HR"/>
        </w:rPr>
      </w:pPr>
    </w:p>
    <w:p w:rsidR="00932533" w:rsidRDefault="00932533">
      <w:pPr>
        <w:spacing w:after="0" w:line="240" w:lineRule="auto"/>
        <w:jc w:val="both"/>
        <w:rPr>
          <w:rFonts w:ascii="Arial" w:eastAsia="Times New Roman" w:hAnsi="Arial" w:cs="Times New Roman"/>
          <w:b/>
          <w:sz w:val="28"/>
          <w:szCs w:val="20"/>
          <w:lang w:val="sl-SI" w:eastAsia="hr-HR"/>
        </w:rPr>
      </w:pPr>
    </w:p>
    <w:p w:rsidR="00932533" w:rsidRDefault="000676DB">
      <w:pPr>
        <w:spacing w:after="0" w:line="240" w:lineRule="auto"/>
        <w:rPr>
          <w:rFonts w:ascii="Arial" w:eastAsia="Times New Roman" w:hAnsi="Arial" w:cs="Arial"/>
          <w:b/>
          <w:bCs/>
          <w:sz w:val="28"/>
          <w:szCs w:val="20"/>
          <w:lang w:val="en-GB" w:eastAsia="hr-HR"/>
        </w:rPr>
      </w:pPr>
      <w:r>
        <w:rPr>
          <w:rFonts w:ascii="Arial" w:eastAsia="Times New Roman" w:hAnsi="Arial" w:cs="Arial"/>
          <w:b/>
          <w:bCs/>
          <w:sz w:val="28"/>
          <w:szCs w:val="20"/>
          <w:lang w:val="en-GB" w:eastAsia="hr-HR"/>
        </w:rPr>
        <w:t>Sarajevo,18</w:t>
      </w:r>
      <w:r w:rsidR="00413D2B">
        <w:rPr>
          <w:rFonts w:ascii="Arial" w:eastAsia="Times New Roman" w:hAnsi="Arial" w:cs="Arial"/>
          <w:b/>
          <w:bCs/>
          <w:sz w:val="28"/>
          <w:szCs w:val="20"/>
          <w:lang w:val="en-GB" w:eastAsia="hr-HR"/>
        </w:rPr>
        <w:t>.02</w:t>
      </w:r>
      <w:r>
        <w:rPr>
          <w:rFonts w:ascii="Arial" w:eastAsia="Times New Roman" w:hAnsi="Arial" w:cs="Arial"/>
          <w:b/>
          <w:bCs/>
          <w:sz w:val="28"/>
          <w:szCs w:val="20"/>
          <w:lang w:val="en-GB" w:eastAsia="hr-HR"/>
        </w:rPr>
        <w:t>.2020</w:t>
      </w:r>
      <w:bookmarkStart w:id="0" w:name="_GoBack"/>
      <w:bookmarkEnd w:id="0"/>
      <w:r w:rsidR="00E8271F">
        <w:rPr>
          <w:rFonts w:ascii="Arial" w:eastAsia="Times New Roman" w:hAnsi="Arial" w:cs="Arial"/>
          <w:b/>
          <w:bCs/>
          <w:sz w:val="28"/>
          <w:szCs w:val="20"/>
          <w:lang w:val="en-GB" w:eastAsia="hr-HR"/>
        </w:rPr>
        <w:t>. godine                                                                                                 Prof. dr</w:t>
      </w:r>
      <w:r w:rsidR="00E8271F">
        <w:rPr>
          <w:rFonts w:ascii="Arial" w:eastAsia="Times New Roman" w:hAnsi="Arial" w:cs="Arial"/>
          <w:b/>
          <w:bCs/>
          <w:sz w:val="28"/>
          <w:szCs w:val="20"/>
          <w:lang w:val="hr-HR" w:eastAsia="hr-HR"/>
        </w:rPr>
        <w:t xml:space="preserve"> Nežla Borić</w:t>
      </w:r>
    </w:p>
    <w:p w:rsidR="00932533" w:rsidRDefault="00932533"/>
    <w:sectPr w:rsidR="00932533" w:rsidSect="004D053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6A47"/>
    <w:rsid w:val="000676DB"/>
    <w:rsid w:val="00106173"/>
    <w:rsid w:val="00246A47"/>
    <w:rsid w:val="00364809"/>
    <w:rsid w:val="00413D2B"/>
    <w:rsid w:val="004D0538"/>
    <w:rsid w:val="0066088B"/>
    <w:rsid w:val="008F2D01"/>
    <w:rsid w:val="00932533"/>
    <w:rsid w:val="00934711"/>
    <w:rsid w:val="009829B8"/>
    <w:rsid w:val="00A75F91"/>
    <w:rsid w:val="00AD3E30"/>
    <w:rsid w:val="00B37849"/>
    <w:rsid w:val="00B46160"/>
    <w:rsid w:val="00C52423"/>
    <w:rsid w:val="00E37A4E"/>
    <w:rsid w:val="00E8271F"/>
    <w:rsid w:val="07990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3C2501-0C1E-4485-ADCA-E87B7BF2A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bs-Latn-BA" w:eastAsia="bs-Latn-B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126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NežlaB</dc:creator>
  <cp:lastModifiedBy>Dado M</cp:lastModifiedBy>
  <cp:revision>8</cp:revision>
  <cp:lastPrinted>2017-11-24T16:05:00Z</cp:lastPrinted>
  <dcterms:created xsi:type="dcterms:W3CDTF">2019-02-05T11:51:00Z</dcterms:created>
  <dcterms:modified xsi:type="dcterms:W3CDTF">2020-02-18T11:14:00Z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1033-10.2.0.5978</vt:lpwstr>
  </property>
</Properties>
</file>