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E8" w:rsidRPr="00631361" w:rsidRDefault="0081588B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31361">
        <w:rPr>
          <w:rFonts w:ascii="Times New Roman" w:hAnsi="Times New Roman" w:cs="Times New Roman"/>
          <w:b/>
          <w:i/>
          <w:sz w:val="24"/>
          <w:szCs w:val="24"/>
        </w:rPr>
        <w:t>UNIVERZITET U SARAJEVU – PRAVNI FAKULTET</w:t>
      </w:r>
    </w:p>
    <w:p w:rsidR="0081588B" w:rsidRPr="00631361" w:rsidRDefault="0081588B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1361">
        <w:rPr>
          <w:rFonts w:ascii="Times New Roman" w:hAnsi="Times New Roman" w:cs="Times New Roman"/>
          <w:b/>
          <w:i/>
          <w:sz w:val="24"/>
          <w:szCs w:val="24"/>
        </w:rPr>
        <w:t>DOKTORSKI STUDIJ</w:t>
      </w:r>
    </w:p>
    <w:p w:rsidR="0081588B" w:rsidRPr="00631361" w:rsidRDefault="0081588B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1588B" w:rsidRDefault="0081588B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1361">
        <w:rPr>
          <w:rFonts w:ascii="Times New Roman" w:hAnsi="Times New Roman" w:cs="Times New Roman"/>
          <w:b/>
          <w:i/>
          <w:sz w:val="24"/>
          <w:szCs w:val="24"/>
        </w:rPr>
        <w:t>Sarajevo, 06.11.2019. godine</w:t>
      </w:r>
    </w:p>
    <w:p w:rsidR="00BD52EF" w:rsidRDefault="00BD52EF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31361" w:rsidRPr="00631361" w:rsidRDefault="00631361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1588B" w:rsidRPr="00631361" w:rsidRDefault="0081588B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1588B" w:rsidRDefault="0081588B" w:rsidP="00631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361">
        <w:rPr>
          <w:rFonts w:ascii="Times New Roman" w:hAnsi="Times New Roman" w:cs="Times New Roman"/>
          <w:b/>
          <w:i/>
          <w:sz w:val="24"/>
          <w:szCs w:val="24"/>
        </w:rPr>
        <w:t xml:space="preserve">O B A V I J E S </w:t>
      </w:r>
      <w:r w:rsidR="003944DD">
        <w:rPr>
          <w:rFonts w:ascii="Times New Roman" w:hAnsi="Times New Roman" w:cs="Times New Roman"/>
          <w:b/>
          <w:i/>
          <w:sz w:val="24"/>
          <w:szCs w:val="24"/>
        </w:rPr>
        <w:t>T</w:t>
      </w:r>
    </w:p>
    <w:p w:rsidR="003944DD" w:rsidRPr="00631361" w:rsidRDefault="003944DD" w:rsidP="00631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="00EA6FFC">
        <w:rPr>
          <w:rFonts w:ascii="Times New Roman" w:hAnsi="Times New Roman" w:cs="Times New Roman"/>
          <w:b/>
          <w:i/>
          <w:sz w:val="24"/>
          <w:szCs w:val="24"/>
        </w:rPr>
        <w:t>prijavi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doktorskih seminarskih radova</w:t>
      </w:r>
    </w:p>
    <w:p w:rsidR="0046608D" w:rsidRPr="00631361" w:rsidRDefault="0046608D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6608D" w:rsidRPr="00631361" w:rsidRDefault="0046608D" w:rsidP="008158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6608D" w:rsidRDefault="0046608D" w:rsidP="00815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08D" w:rsidRDefault="0046608D" w:rsidP="00815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B27" w:rsidRDefault="006A4B27" w:rsidP="0051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Tokom II semestra doktorskog studija studenti su obavezni izraditi i prezentirat</w:t>
      </w:r>
      <w:r w:rsidR="006B46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dva seminarska rada u okviru obaveznog i/ili izbornog predmeta smjera, odnosno obaveznog predmeta iz prvog semestra. Seminarski rad je bitan dio samostalnog istraživačkog rada studenta i obuhvata segmente istraživanja koje je student koncipirao i proveo samostalno, a povezan je s  nastavnom temom pojedinog predmeta u okviru studija smjera/ili temom budućeg doktorskog rada. Doktorski seminari predstavljaju uvodni dio istraživanja, odnosno okvir za odabir teme istraživanja prema naučnim interesima pojedinog studenta.</w:t>
      </w:r>
      <w:r w:rsidR="00525CC8">
        <w:rPr>
          <w:rFonts w:ascii="Times New Roman" w:hAnsi="Times New Roman" w:cs="Times New Roman"/>
          <w:sz w:val="24"/>
          <w:szCs w:val="24"/>
        </w:rPr>
        <w:t xml:space="preserve"> Istovremeno, doktorski seminari omogućuju akademskom osoblju da uvedu studente u naučno istraživanje i omoguće im odabir istraživanja kojim će se baviti tijekom naučno-istraživačkog rada u okviru doktorskog studija.</w:t>
      </w:r>
    </w:p>
    <w:p w:rsidR="006A4B27" w:rsidRDefault="006A4B27" w:rsidP="006A4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B27" w:rsidRDefault="006A4B27" w:rsidP="0051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6608D">
        <w:rPr>
          <w:rFonts w:ascii="Times New Roman" w:hAnsi="Times New Roman" w:cs="Times New Roman"/>
          <w:sz w:val="24"/>
          <w:szCs w:val="24"/>
        </w:rPr>
        <w:t>tudenti II semestra I godine doktorskog studija</w:t>
      </w:r>
      <w:r w:rsidR="00631361">
        <w:rPr>
          <w:rFonts w:ascii="Times New Roman" w:hAnsi="Times New Roman" w:cs="Times New Roman"/>
          <w:sz w:val="24"/>
          <w:szCs w:val="24"/>
        </w:rPr>
        <w:t xml:space="preserve"> u skladu sa</w:t>
      </w:r>
      <w:r>
        <w:rPr>
          <w:rFonts w:ascii="Times New Roman" w:hAnsi="Times New Roman" w:cs="Times New Roman"/>
          <w:sz w:val="24"/>
          <w:szCs w:val="24"/>
        </w:rPr>
        <w:t xml:space="preserve"> studijskim</w:t>
      </w:r>
      <w:r w:rsidR="00631361">
        <w:rPr>
          <w:rFonts w:ascii="Times New Roman" w:hAnsi="Times New Roman" w:cs="Times New Roman"/>
          <w:sz w:val="24"/>
          <w:szCs w:val="24"/>
        </w:rPr>
        <w:t xml:space="preserve"> planom  Doktorskog univerzitetskog studija prava – III ciklus studija </w:t>
      </w:r>
      <w:r>
        <w:rPr>
          <w:rFonts w:ascii="Times New Roman" w:hAnsi="Times New Roman" w:cs="Times New Roman"/>
          <w:sz w:val="24"/>
          <w:szCs w:val="24"/>
        </w:rPr>
        <w:t>obavezni su izraditi i prezentirati dva seminarska rada.</w:t>
      </w:r>
    </w:p>
    <w:p w:rsidR="006A4B27" w:rsidRDefault="006A4B27" w:rsidP="0051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7B" w:rsidRDefault="006A4B27" w:rsidP="00511E7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</w:t>
      </w:r>
      <w:r w:rsidR="00631361">
        <w:rPr>
          <w:rFonts w:ascii="Times New Roman" w:hAnsi="Times New Roman" w:cs="Times New Roman"/>
          <w:sz w:val="24"/>
          <w:szCs w:val="24"/>
        </w:rPr>
        <w:t xml:space="preserve"> zaključka Vijeća dokt</w:t>
      </w:r>
      <w:r w:rsidR="00511E7B">
        <w:rPr>
          <w:rFonts w:ascii="Times New Roman" w:hAnsi="Times New Roman" w:cs="Times New Roman"/>
          <w:sz w:val="24"/>
          <w:szCs w:val="24"/>
        </w:rPr>
        <w:t>orskog studija</w:t>
      </w:r>
      <w:r w:rsidR="00631361">
        <w:rPr>
          <w:rFonts w:ascii="Times New Roman" w:hAnsi="Times New Roman" w:cs="Times New Roman"/>
          <w:sz w:val="24"/>
          <w:szCs w:val="24"/>
        </w:rPr>
        <w:t xml:space="preserve"> Pravnog fakulteta Univerziteta u Sarajevu sa sjednice održane 06.11.2019. godine</w:t>
      </w:r>
      <w:r>
        <w:rPr>
          <w:rFonts w:ascii="Times New Roman" w:hAnsi="Times New Roman" w:cs="Times New Roman"/>
          <w:sz w:val="24"/>
          <w:szCs w:val="24"/>
        </w:rPr>
        <w:t xml:space="preserve"> rok za prijavu predmeta iz kojih će se raditi seminarski rad je</w:t>
      </w:r>
      <w:r w:rsidR="00631361" w:rsidRPr="00705D88">
        <w:rPr>
          <w:rFonts w:ascii="Times New Roman" w:hAnsi="Times New Roman" w:cs="Times New Roman"/>
          <w:sz w:val="24"/>
          <w:szCs w:val="24"/>
        </w:rPr>
        <w:t xml:space="preserve"> </w:t>
      </w:r>
      <w:r w:rsidR="00705D88" w:rsidRPr="00E7159E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705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361" w:rsidRPr="00BD52EF">
        <w:rPr>
          <w:rFonts w:ascii="Times New Roman" w:hAnsi="Times New Roman" w:cs="Times New Roman"/>
          <w:b/>
          <w:i/>
          <w:sz w:val="24"/>
          <w:szCs w:val="24"/>
        </w:rPr>
        <w:t>06.12.2019. godine</w:t>
      </w:r>
      <w:r w:rsidR="00705D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1E2" w:rsidRDefault="002B41E2" w:rsidP="00511E7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41E2" w:rsidRDefault="002B41E2" w:rsidP="0051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vrši u službi II i III ciklusa studija, odnosno radnim danom od 10:00 do 12:00 sati ili e-mailom na </w:t>
      </w:r>
      <w:hyperlink r:id="rId4" w:history="1">
        <w:r w:rsidRPr="006B04B1">
          <w:rPr>
            <w:rStyle w:val="Hyperlink"/>
            <w:rFonts w:ascii="Times New Roman" w:hAnsi="Times New Roman" w:cs="Times New Roman"/>
            <w:sz w:val="24"/>
            <w:szCs w:val="24"/>
          </w:rPr>
          <w:t>postdiplomski@pfsa.unsa.ba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B41E2" w:rsidRDefault="002B41E2" w:rsidP="0051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E2" w:rsidRDefault="002B41E2" w:rsidP="0051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bira koji će seminarski rad raditi u </w:t>
      </w:r>
      <w:r w:rsidR="00B92850">
        <w:rPr>
          <w:rFonts w:ascii="Times New Roman" w:hAnsi="Times New Roman" w:cs="Times New Roman"/>
          <w:sz w:val="24"/>
          <w:szCs w:val="24"/>
        </w:rPr>
        <w:t>uvećanom fondu.</w:t>
      </w:r>
    </w:p>
    <w:p w:rsidR="002B41E2" w:rsidRDefault="002B41E2" w:rsidP="0051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D88" w:rsidRPr="002B41E2" w:rsidRDefault="00705D88" w:rsidP="0051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B27" w:rsidRPr="00BD52EF" w:rsidRDefault="006A4B27" w:rsidP="00511E7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4DD" w:rsidRPr="00BD52EF" w:rsidRDefault="003944DD" w:rsidP="003944DD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2EF">
        <w:rPr>
          <w:rFonts w:ascii="Times New Roman" w:hAnsi="Times New Roman" w:cs="Times New Roman"/>
          <w:b/>
          <w:i/>
          <w:sz w:val="24"/>
          <w:szCs w:val="24"/>
        </w:rPr>
        <w:t>SLUŽBA II I III CIKLUSA STUDIJA</w:t>
      </w:r>
    </w:p>
    <w:sectPr w:rsidR="003944DD" w:rsidRPr="00BD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E8"/>
    <w:rsid w:val="002B41E2"/>
    <w:rsid w:val="003944DD"/>
    <w:rsid w:val="004264E8"/>
    <w:rsid w:val="0046608D"/>
    <w:rsid w:val="00511E7B"/>
    <w:rsid w:val="00525CC8"/>
    <w:rsid w:val="00576366"/>
    <w:rsid w:val="005A7DA9"/>
    <w:rsid w:val="00631361"/>
    <w:rsid w:val="006A4B27"/>
    <w:rsid w:val="006B4615"/>
    <w:rsid w:val="00705D88"/>
    <w:rsid w:val="007B640E"/>
    <w:rsid w:val="008017AB"/>
    <w:rsid w:val="0081588B"/>
    <w:rsid w:val="00B92850"/>
    <w:rsid w:val="00BD52EF"/>
    <w:rsid w:val="00CD6ECE"/>
    <w:rsid w:val="00DA68B8"/>
    <w:rsid w:val="00E7159E"/>
    <w:rsid w:val="00E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AB7D-B42D-4230-9194-7A926694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diplomski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Pejić</dc:creator>
  <cp:keywords/>
  <dc:description/>
  <cp:lastModifiedBy>Edna Tutić</cp:lastModifiedBy>
  <cp:revision>2</cp:revision>
  <cp:lastPrinted>2019-11-08T10:29:00Z</cp:lastPrinted>
  <dcterms:created xsi:type="dcterms:W3CDTF">2019-11-08T11:25:00Z</dcterms:created>
  <dcterms:modified xsi:type="dcterms:W3CDTF">2019-11-08T11:25:00Z</dcterms:modified>
</cp:coreProperties>
</file>