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71" w:rsidRDefault="00DD26E4">
      <w:r>
        <w:t>REZULTATI PARCIJALNOG ISPITA IZ MEĐUNARODNOG FINANSIJSKOG PRAVA</w:t>
      </w:r>
      <w:r w:rsidR="001D423C">
        <w:t xml:space="preserve"> - VANREDNI</w:t>
      </w:r>
    </w:p>
    <w:p w:rsidR="00DD26E4" w:rsidRDefault="00DD2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116"/>
      </w:tblGrid>
      <w:tr w:rsidR="007E7417" w:rsidTr="003560EC">
        <w:tc>
          <w:tcPr>
            <w:tcW w:w="2267" w:type="dxa"/>
          </w:tcPr>
          <w:p w:rsidR="007E7417" w:rsidRDefault="007E7417" w:rsidP="00E8440D">
            <w:r>
              <w:t xml:space="preserve">Broj indexa </w:t>
            </w:r>
          </w:p>
        </w:tc>
        <w:tc>
          <w:tcPr>
            <w:tcW w:w="1116" w:type="dxa"/>
          </w:tcPr>
          <w:p w:rsidR="007E7417" w:rsidRDefault="007E7417" w:rsidP="00E8440D">
            <w:r>
              <w:t xml:space="preserve">Bodovi </w:t>
            </w:r>
            <w:bookmarkStart w:id="0" w:name="_GoBack"/>
            <w:bookmarkEnd w:id="0"/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63677</w:t>
            </w:r>
          </w:p>
        </w:tc>
        <w:tc>
          <w:tcPr>
            <w:tcW w:w="1116" w:type="dxa"/>
          </w:tcPr>
          <w:p w:rsidR="007E7417" w:rsidRDefault="007E7417" w:rsidP="00E8440D">
            <w:r>
              <w:t>16,5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64079</w:t>
            </w:r>
          </w:p>
        </w:tc>
        <w:tc>
          <w:tcPr>
            <w:tcW w:w="1116" w:type="dxa"/>
          </w:tcPr>
          <w:p w:rsidR="007E7417" w:rsidRDefault="007E7417" w:rsidP="00E8440D">
            <w:r>
              <w:t>26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62124</w:t>
            </w:r>
          </w:p>
        </w:tc>
        <w:tc>
          <w:tcPr>
            <w:tcW w:w="1116" w:type="dxa"/>
          </w:tcPr>
          <w:p w:rsidR="007E7417" w:rsidRDefault="007E7417" w:rsidP="00E8440D">
            <w:r>
              <w:t>19,5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62930</w:t>
            </w:r>
          </w:p>
        </w:tc>
        <w:tc>
          <w:tcPr>
            <w:tcW w:w="1116" w:type="dxa"/>
          </w:tcPr>
          <w:p w:rsidR="007E7417" w:rsidRDefault="007E7417" w:rsidP="00E8440D">
            <w:r>
              <w:t>18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64438</w:t>
            </w:r>
          </w:p>
        </w:tc>
        <w:tc>
          <w:tcPr>
            <w:tcW w:w="1116" w:type="dxa"/>
          </w:tcPr>
          <w:p w:rsidR="007E7417" w:rsidRDefault="007E7417" w:rsidP="00E8440D">
            <w:r>
              <w:t>18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64600</w:t>
            </w:r>
          </w:p>
        </w:tc>
        <w:tc>
          <w:tcPr>
            <w:tcW w:w="1116" w:type="dxa"/>
          </w:tcPr>
          <w:p w:rsidR="007E7417" w:rsidRDefault="007E7417" w:rsidP="00E8440D">
            <w:r>
              <w:t>19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64071</w:t>
            </w:r>
          </w:p>
        </w:tc>
        <w:tc>
          <w:tcPr>
            <w:tcW w:w="1116" w:type="dxa"/>
          </w:tcPr>
          <w:p w:rsidR="007E7417" w:rsidRDefault="007E7417" w:rsidP="00E8440D">
            <w:r>
              <w:t>13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64111</w:t>
            </w:r>
          </w:p>
        </w:tc>
        <w:tc>
          <w:tcPr>
            <w:tcW w:w="1116" w:type="dxa"/>
          </w:tcPr>
          <w:p w:rsidR="007E7417" w:rsidRDefault="007E7417" w:rsidP="00E8440D">
            <w:r>
              <w:t>20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64474</w:t>
            </w:r>
          </w:p>
        </w:tc>
        <w:tc>
          <w:tcPr>
            <w:tcW w:w="1116" w:type="dxa"/>
          </w:tcPr>
          <w:p w:rsidR="007E7417" w:rsidRDefault="007E7417" w:rsidP="00E8440D">
            <w:r>
              <w:t>20,5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63639</w:t>
            </w:r>
          </w:p>
        </w:tc>
        <w:tc>
          <w:tcPr>
            <w:tcW w:w="1116" w:type="dxa"/>
          </w:tcPr>
          <w:p w:rsidR="007E7417" w:rsidRDefault="007E7417" w:rsidP="00E8440D">
            <w:r>
              <w:t>15,5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62832</w:t>
            </w:r>
          </w:p>
        </w:tc>
        <w:tc>
          <w:tcPr>
            <w:tcW w:w="1116" w:type="dxa"/>
          </w:tcPr>
          <w:p w:rsidR="007E7417" w:rsidRDefault="007E7417" w:rsidP="00E8440D">
            <w:r>
              <w:t>25,5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62997</w:t>
            </w:r>
          </w:p>
        </w:tc>
        <w:tc>
          <w:tcPr>
            <w:tcW w:w="1116" w:type="dxa"/>
          </w:tcPr>
          <w:p w:rsidR="007E7417" w:rsidRDefault="007E7417" w:rsidP="00E8440D">
            <w:r>
              <w:t>1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62866</w:t>
            </w:r>
          </w:p>
        </w:tc>
        <w:tc>
          <w:tcPr>
            <w:tcW w:w="1116" w:type="dxa"/>
          </w:tcPr>
          <w:p w:rsidR="007E7417" w:rsidRDefault="007E7417" w:rsidP="00E8440D">
            <w:r>
              <w:t>29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64037</w:t>
            </w:r>
          </w:p>
        </w:tc>
        <w:tc>
          <w:tcPr>
            <w:tcW w:w="1116" w:type="dxa"/>
          </w:tcPr>
          <w:p w:rsidR="007E7417" w:rsidRDefault="007E7417" w:rsidP="00E8440D">
            <w:r>
              <w:t>10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63625</w:t>
            </w:r>
          </w:p>
        </w:tc>
        <w:tc>
          <w:tcPr>
            <w:tcW w:w="1116" w:type="dxa"/>
          </w:tcPr>
          <w:p w:rsidR="007E7417" w:rsidRDefault="007E7417" w:rsidP="00E8440D">
            <w:r>
              <w:t>25,5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64026</w:t>
            </w:r>
          </w:p>
        </w:tc>
        <w:tc>
          <w:tcPr>
            <w:tcW w:w="1116" w:type="dxa"/>
          </w:tcPr>
          <w:p w:rsidR="007E7417" w:rsidRDefault="007E7417" w:rsidP="00E8440D">
            <w:r>
              <w:t>33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64444</w:t>
            </w:r>
          </w:p>
        </w:tc>
        <w:tc>
          <w:tcPr>
            <w:tcW w:w="1116" w:type="dxa"/>
          </w:tcPr>
          <w:p w:rsidR="007E7417" w:rsidRDefault="007E7417" w:rsidP="00E8440D">
            <w:r>
              <w:t>27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62060</w:t>
            </w:r>
          </w:p>
        </w:tc>
        <w:tc>
          <w:tcPr>
            <w:tcW w:w="1116" w:type="dxa"/>
          </w:tcPr>
          <w:p w:rsidR="007E7417" w:rsidRDefault="007E7417" w:rsidP="00E8440D">
            <w:r>
              <w:t>16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63704</w:t>
            </w:r>
          </w:p>
        </w:tc>
        <w:tc>
          <w:tcPr>
            <w:tcW w:w="1116" w:type="dxa"/>
          </w:tcPr>
          <w:p w:rsidR="007E7417" w:rsidRDefault="007E7417" w:rsidP="00E8440D">
            <w:r>
              <w:t>25,5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63844</w:t>
            </w:r>
          </w:p>
        </w:tc>
        <w:tc>
          <w:tcPr>
            <w:tcW w:w="1116" w:type="dxa"/>
          </w:tcPr>
          <w:p w:rsidR="007E7417" w:rsidRDefault="007E7417" w:rsidP="00E8440D">
            <w:r>
              <w:t>26,5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64106</w:t>
            </w:r>
          </w:p>
        </w:tc>
        <w:tc>
          <w:tcPr>
            <w:tcW w:w="1116" w:type="dxa"/>
          </w:tcPr>
          <w:p w:rsidR="007E7417" w:rsidRDefault="007E7417" w:rsidP="00E8440D">
            <w:r>
              <w:t>27,5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63753</w:t>
            </w:r>
          </w:p>
        </w:tc>
        <w:tc>
          <w:tcPr>
            <w:tcW w:w="1116" w:type="dxa"/>
          </w:tcPr>
          <w:p w:rsidR="007E7417" w:rsidRDefault="007E7417" w:rsidP="00E8440D">
            <w:r>
              <w:t>24,5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62333</w:t>
            </w:r>
          </w:p>
        </w:tc>
        <w:tc>
          <w:tcPr>
            <w:tcW w:w="1116" w:type="dxa"/>
          </w:tcPr>
          <w:p w:rsidR="007E7417" w:rsidRDefault="007E7417" w:rsidP="00E8440D">
            <w:r>
              <w:t>5.5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64008</w:t>
            </w:r>
          </w:p>
        </w:tc>
        <w:tc>
          <w:tcPr>
            <w:tcW w:w="1116" w:type="dxa"/>
          </w:tcPr>
          <w:p w:rsidR="007E7417" w:rsidRDefault="007E7417" w:rsidP="00E8440D">
            <w:r>
              <w:t>2,5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63649</w:t>
            </w:r>
          </w:p>
        </w:tc>
        <w:tc>
          <w:tcPr>
            <w:tcW w:w="1116" w:type="dxa"/>
          </w:tcPr>
          <w:p w:rsidR="007E7417" w:rsidRDefault="007E7417" w:rsidP="00E8440D">
            <w:r>
              <w:t>29,5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60495</w:t>
            </w:r>
          </w:p>
        </w:tc>
        <w:tc>
          <w:tcPr>
            <w:tcW w:w="1116" w:type="dxa"/>
          </w:tcPr>
          <w:p w:rsidR="007E7417" w:rsidRDefault="007E7417" w:rsidP="00E8440D">
            <w:r>
              <w:t>25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64572</w:t>
            </w:r>
          </w:p>
        </w:tc>
        <w:tc>
          <w:tcPr>
            <w:tcW w:w="1116" w:type="dxa"/>
          </w:tcPr>
          <w:p w:rsidR="007E7417" w:rsidRDefault="007E7417" w:rsidP="00E8440D">
            <w:r>
              <w:t>26,5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64155</w:t>
            </w:r>
          </w:p>
        </w:tc>
        <w:tc>
          <w:tcPr>
            <w:tcW w:w="1116" w:type="dxa"/>
          </w:tcPr>
          <w:p w:rsidR="007E7417" w:rsidRDefault="007E7417" w:rsidP="00E8440D">
            <w:r>
              <w:t>22,5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63700</w:t>
            </w:r>
          </w:p>
        </w:tc>
        <w:tc>
          <w:tcPr>
            <w:tcW w:w="1116" w:type="dxa"/>
          </w:tcPr>
          <w:p w:rsidR="007E7417" w:rsidRDefault="007E7417" w:rsidP="00E8440D">
            <w:r>
              <w:t>9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61975</w:t>
            </w:r>
          </w:p>
        </w:tc>
        <w:tc>
          <w:tcPr>
            <w:tcW w:w="1116" w:type="dxa"/>
          </w:tcPr>
          <w:p w:rsidR="007E7417" w:rsidRDefault="007E7417" w:rsidP="00E8440D">
            <w:r>
              <w:t>15,5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64147</w:t>
            </w:r>
          </w:p>
        </w:tc>
        <w:tc>
          <w:tcPr>
            <w:tcW w:w="1116" w:type="dxa"/>
          </w:tcPr>
          <w:p w:rsidR="007E7417" w:rsidRDefault="007E7417" w:rsidP="00E8440D">
            <w:r>
              <w:t>12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61195</w:t>
            </w:r>
          </w:p>
        </w:tc>
        <w:tc>
          <w:tcPr>
            <w:tcW w:w="1116" w:type="dxa"/>
          </w:tcPr>
          <w:p w:rsidR="007E7417" w:rsidRDefault="007E7417" w:rsidP="00E8440D">
            <w:r>
              <w:t>33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64421</w:t>
            </w:r>
          </w:p>
        </w:tc>
        <w:tc>
          <w:tcPr>
            <w:tcW w:w="1116" w:type="dxa"/>
          </w:tcPr>
          <w:p w:rsidR="007E7417" w:rsidRDefault="007E7417" w:rsidP="00E8440D">
            <w:r>
              <w:t>20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64094</w:t>
            </w:r>
          </w:p>
        </w:tc>
        <w:tc>
          <w:tcPr>
            <w:tcW w:w="1116" w:type="dxa"/>
          </w:tcPr>
          <w:p w:rsidR="007E7417" w:rsidRDefault="007E7417" w:rsidP="00E8440D">
            <w:r>
              <w:t>24,5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63758</w:t>
            </w:r>
          </w:p>
        </w:tc>
        <w:tc>
          <w:tcPr>
            <w:tcW w:w="1116" w:type="dxa"/>
          </w:tcPr>
          <w:p w:rsidR="007E7417" w:rsidRDefault="007E7417" w:rsidP="00E8440D">
            <w:r>
              <w:t>20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62386</w:t>
            </w:r>
          </w:p>
        </w:tc>
        <w:tc>
          <w:tcPr>
            <w:tcW w:w="1116" w:type="dxa"/>
          </w:tcPr>
          <w:p w:rsidR="007E7417" w:rsidRDefault="007E7417" w:rsidP="00E8440D">
            <w:r>
              <w:t>16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64515</w:t>
            </w:r>
          </w:p>
        </w:tc>
        <w:tc>
          <w:tcPr>
            <w:tcW w:w="1116" w:type="dxa"/>
          </w:tcPr>
          <w:p w:rsidR="007E7417" w:rsidRDefault="007E7417" w:rsidP="00E8440D">
            <w:r>
              <w:t>21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63684</w:t>
            </w:r>
          </w:p>
        </w:tc>
        <w:tc>
          <w:tcPr>
            <w:tcW w:w="1116" w:type="dxa"/>
          </w:tcPr>
          <w:p w:rsidR="007E7417" w:rsidRDefault="007E7417" w:rsidP="00E8440D">
            <w:r>
              <w:t>22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63669</w:t>
            </w:r>
          </w:p>
        </w:tc>
        <w:tc>
          <w:tcPr>
            <w:tcW w:w="1116" w:type="dxa"/>
          </w:tcPr>
          <w:p w:rsidR="007E7417" w:rsidRDefault="007E7417" w:rsidP="00E8440D">
            <w:r>
              <w:t>17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63701</w:t>
            </w:r>
          </w:p>
        </w:tc>
        <w:tc>
          <w:tcPr>
            <w:tcW w:w="1116" w:type="dxa"/>
          </w:tcPr>
          <w:p w:rsidR="007E7417" w:rsidRDefault="007E7417" w:rsidP="00E8440D">
            <w:r>
              <w:t>26,5</w:t>
            </w:r>
          </w:p>
        </w:tc>
      </w:tr>
      <w:tr w:rsidR="007E7417" w:rsidTr="003560EC">
        <w:tc>
          <w:tcPr>
            <w:tcW w:w="2267" w:type="dxa"/>
          </w:tcPr>
          <w:p w:rsidR="007E7417" w:rsidRDefault="007E7417" w:rsidP="00E8440D">
            <w:r>
              <w:t>64614</w:t>
            </w:r>
          </w:p>
        </w:tc>
        <w:tc>
          <w:tcPr>
            <w:tcW w:w="1116" w:type="dxa"/>
          </w:tcPr>
          <w:p w:rsidR="007E7417" w:rsidRDefault="007E7417" w:rsidP="00E8440D">
            <w:r>
              <w:t>27,5</w:t>
            </w:r>
          </w:p>
        </w:tc>
      </w:tr>
    </w:tbl>
    <w:p w:rsidR="00DD26E4" w:rsidRDefault="00DD26E4"/>
    <w:p w:rsidR="003560EC" w:rsidRDefault="003560EC">
      <w:r>
        <w:t>64299 – 28,5</w:t>
      </w:r>
    </w:p>
    <w:p w:rsidR="00BF0D6B" w:rsidRDefault="00BF0D6B">
      <w:r>
        <w:t>Ispit je položen sa ostvarenih 20 bodova</w:t>
      </w:r>
    </w:p>
    <w:sectPr w:rsidR="00BF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4"/>
    <w:rsid w:val="001D423C"/>
    <w:rsid w:val="003560EC"/>
    <w:rsid w:val="00417571"/>
    <w:rsid w:val="00567FA3"/>
    <w:rsid w:val="005B5EDD"/>
    <w:rsid w:val="006C50C2"/>
    <w:rsid w:val="007E7417"/>
    <w:rsid w:val="00832965"/>
    <w:rsid w:val="00881BB1"/>
    <w:rsid w:val="008E166C"/>
    <w:rsid w:val="009D18E6"/>
    <w:rsid w:val="00B56C71"/>
    <w:rsid w:val="00BF0D6B"/>
    <w:rsid w:val="00DA4297"/>
    <w:rsid w:val="00DD26E4"/>
    <w:rsid w:val="00E26A92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59E7-CA8A-4ABF-9FE2-F5E1FCBA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E4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Sudzuka</dc:creator>
  <cp:keywords/>
  <dc:description/>
  <cp:lastModifiedBy>Edina Sudzuka</cp:lastModifiedBy>
  <cp:revision>2</cp:revision>
  <dcterms:created xsi:type="dcterms:W3CDTF">2018-12-21T16:31:00Z</dcterms:created>
  <dcterms:modified xsi:type="dcterms:W3CDTF">2018-12-21T16:31:00Z</dcterms:modified>
</cp:coreProperties>
</file>