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83" w:rsidRDefault="00BD7515" w:rsidP="00A21C52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Izvedbeni plan nastave </w:t>
      </w:r>
      <w:r>
        <w:rPr>
          <w:rFonts w:ascii="Arial" w:hAnsi="Arial"/>
          <w:b/>
          <w:bCs/>
          <w:lang w:val="en-US"/>
        </w:rPr>
        <w:t>/</w:t>
      </w:r>
      <w:proofErr w:type="spellStart"/>
      <w:r>
        <w:rPr>
          <w:rFonts w:ascii="Arial" w:hAnsi="Arial"/>
          <w:b/>
          <w:bCs/>
          <w:lang w:val="en-US"/>
        </w:rPr>
        <w:t>predavanja</w:t>
      </w:r>
      <w:proofErr w:type="spellEnd"/>
      <w:r>
        <w:rPr>
          <w:rFonts w:ascii="Arial" w:hAnsi="Arial"/>
          <w:b/>
          <w:bCs/>
          <w:lang w:val="en-US"/>
        </w:rPr>
        <w:t xml:space="preserve">/ </w:t>
      </w:r>
      <w:r>
        <w:rPr>
          <w:rFonts w:ascii="Arial" w:hAnsi="Arial"/>
          <w:b/>
          <w:bCs/>
        </w:rPr>
        <w:t>na obaveznom predmetu</w:t>
      </w:r>
    </w:p>
    <w:p w:rsidR="00225283" w:rsidRDefault="00BD7515"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MEĐUNARODNO FINANSIJSKO PRAVO u VII </w:t>
      </w:r>
      <w:proofErr w:type="spellStart"/>
      <w:r>
        <w:rPr>
          <w:rFonts w:ascii="Arial" w:hAnsi="Arial"/>
          <w:b/>
          <w:bCs/>
          <w:lang w:val="en-US"/>
        </w:rPr>
        <w:t>semestru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</w:p>
    <w:p w:rsidR="00225283" w:rsidRDefault="00BD7515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I c</w:t>
      </w:r>
      <w:r w:rsidR="003063B1">
        <w:rPr>
          <w:rFonts w:ascii="Arial" w:hAnsi="Arial"/>
          <w:b/>
          <w:bCs/>
        </w:rPr>
        <w:t>iklusu studija u akademskoj 2018/19</w:t>
      </w:r>
      <w:r>
        <w:rPr>
          <w:rFonts w:ascii="Arial" w:hAnsi="Arial"/>
          <w:b/>
          <w:bCs/>
        </w:rPr>
        <w:t>. godini</w:t>
      </w:r>
    </w:p>
    <w:p w:rsidR="00225283" w:rsidRDefault="00225283">
      <w:pPr>
        <w:rPr>
          <w:rFonts w:ascii="Arial" w:hAnsi="Arial"/>
          <w:b/>
          <w:bCs/>
        </w:rPr>
      </w:pPr>
    </w:p>
    <w:p w:rsidR="00A21C52" w:rsidRDefault="00A21C52">
      <w:pPr>
        <w:rPr>
          <w:rFonts w:ascii="Arial" w:hAnsi="Arial"/>
          <w:b/>
          <w:bCs/>
        </w:rPr>
      </w:pPr>
    </w:p>
    <w:tbl>
      <w:tblPr>
        <w:tblW w:w="128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3770"/>
        <w:gridCol w:w="1134"/>
        <w:gridCol w:w="4791"/>
      </w:tblGrid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sedmica</w:t>
            </w:r>
          </w:p>
        </w:tc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Datum/</w:t>
            </w: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sedmica</w:t>
            </w:r>
          </w:p>
        </w:tc>
        <w:tc>
          <w:tcPr>
            <w:tcW w:w="3770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Teme</w:t>
            </w: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časova</w:t>
            </w:r>
          </w:p>
        </w:tc>
        <w:tc>
          <w:tcPr>
            <w:tcW w:w="479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Obaveze studenata</w:t>
            </w:r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2.10.2018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3770" w:type="dxa"/>
          </w:tcPr>
          <w:p w:rsidR="003063B1" w:rsidRDefault="00BD7515" w:rsidP="003063B1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Početak nastave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:rsidR="00225283" w:rsidRDefault="003063B1" w:rsidP="003063B1">
            <w:r>
              <w:t xml:space="preserve">Uvodno predavanje, </w:t>
            </w:r>
            <w:proofErr w:type="spellStart"/>
            <w:r>
              <w:rPr>
                <w:lang w:val="en-US"/>
              </w:rPr>
              <w:t>upoznavanje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r>
              <w:t>način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t xml:space="preserve"> rada, način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t xml:space="preserve"> ocjenjivanja, nastavnim sadržajem, predmetom izučavanja Međunarodnog finansijskog prava</w:t>
            </w: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225283" w:rsidP="003063B1">
            <w:pPr>
              <w:rPr>
                <w:iCs/>
                <w:lang w:val="en-US"/>
              </w:rPr>
            </w:pPr>
          </w:p>
        </w:tc>
      </w:tr>
      <w:tr w:rsidR="00225283" w:rsidTr="003063B1">
        <w:trPr>
          <w:trHeight w:val="102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9.10.2018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BD7515" w:rsidP="003063B1">
            <w:pPr>
              <w:rPr>
                <w:b/>
              </w:rPr>
            </w:pPr>
            <w:r>
              <w:rPr>
                <w:b/>
              </w:rPr>
              <w:t xml:space="preserve">Pojam, nastanak i historijski razvoj finansijskog i međunarodnog finansijskog prava; </w:t>
            </w:r>
            <w:r w:rsidR="003063B1">
              <w:rPr>
                <w:b/>
              </w:rPr>
              <w:t xml:space="preserve">Izvori; Odnos međunarodnog finansijskog prava sa drugim granama prava; </w:t>
            </w:r>
            <w:proofErr w:type="spellStart"/>
            <w:r w:rsidR="003063B1">
              <w:rPr>
                <w:b/>
                <w:bCs/>
                <w:lang w:val="en-US"/>
              </w:rPr>
              <w:t>Principi</w:t>
            </w:r>
            <w:proofErr w:type="spellEnd"/>
            <w:r w:rsidR="003063B1">
              <w:rPr>
                <w:b/>
                <w:bCs/>
                <w:lang w:val="en-US"/>
              </w:rPr>
              <w:t xml:space="preserve"> </w:t>
            </w:r>
            <w:proofErr w:type="spellStart"/>
            <w:r w:rsidR="003063B1">
              <w:rPr>
                <w:b/>
                <w:bCs/>
                <w:lang w:val="en-US"/>
              </w:rPr>
              <w:t>međunarodnog</w:t>
            </w:r>
            <w:proofErr w:type="spellEnd"/>
            <w:r w:rsidR="003063B1">
              <w:rPr>
                <w:b/>
                <w:bCs/>
                <w:lang w:val="en-US"/>
              </w:rPr>
              <w:t xml:space="preserve"> </w:t>
            </w:r>
            <w:proofErr w:type="spellStart"/>
            <w:r w:rsidR="003063B1">
              <w:rPr>
                <w:b/>
                <w:bCs/>
                <w:lang w:val="en-US"/>
              </w:rPr>
              <w:t>finansijskog</w:t>
            </w:r>
            <w:proofErr w:type="spellEnd"/>
            <w:r w:rsidR="003063B1">
              <w:rPr>
                <w:b/>
                <w:bCs/>
                <w:lang w:val="en-US"/>
              </w:rPr>
              <w:t xml:space="preserve"> </w:t>
            </w:r>
            <w:proofErr w:type="spellStart"/>
            <w:r w:rsidR="003063B1">
              <w:rPr>
                <w:b/>
                <w:bCs/>
                <w:lang w:val="en-US"/>
              </w:rPr>
              <w:t>prava</w:t>
            </w:r>
            <w:proofErr w:type="spellEnd"/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3063B1" w:rsidRDefault="00BD7515" w:rsidP="003063B1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Praćenje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nastave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čitanje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predmetnog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gradiva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upoređivanje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sadržaja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nastavnog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predmeta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sa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srodnim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nastavnim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naučnim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disciplinama</w:t>
            </w:r>
            <w:proofErr w:type="spellEnd"/>
            <w:r w:rsidR="003063B1">
              <w:rPr>
                <w:rFonts w:ascii="Arial" w:hAnsi="Arial"/>
                <w:i/>
                <w:iCs/>
                <w:color w:val="808080"/>
                <w:lang w:val="en-US"/>
              </w:rPr>
              <w:t>,</w:t>
            </w:r>
          </w:p>
          <w:p w:rsidR="00225283" w:rsidRDefault="003063B1" w:rsidP="003063B1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Ponavljanje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usvojenog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znanja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proširivanje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znanja</w:t>
            </w:r>
            <w:proofErr w:type="spellEnd"/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16.10.2018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3063B1" w:rsidRPr="003063B1" w:rsidRDefault="003063B1" w:rsidP="003063B1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Međunarodno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dvostruko oporezivanje i njegovo izbjegavanje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3063B1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Čitanje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ispitne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materije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savladavanje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gradiva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učenje</w:t>
            </w:r>
            <w:proofErr w:type="spellEnd"/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IV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23.10.2018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BD751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Porezi</w:t>
            </w:r>
            <w:proofErr w:type="spellEnd"/>
            <w:r>
              <w:rPr>
                <w:b/>
                <w:bCs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lang w:val="en-US"/>
              </w:rPr>
              <w:t>međunarodnom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finansijskom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pravu</w:t>
            </w:r>
            <w:proofErr w:type="spellEnd"/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porezna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konkurencija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harmonizacija</w:t>
            </w:r>
            <w:proofErr w:type="spellEnd"/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BD7515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Čitanje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ispitne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materije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savladavanje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gradiva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učenje</w:t>
            </w:r>
            <w:proofErr w:type="spellEnd"/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30.10.2018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BD7515">
            <w:pPr>
              <w:rPr>
                <w:b/>
                <w:bCs/>
              </w:rPr>
            </w:pPr>
            <w:r>
              <w:rPr>
                <w:b/>
                <w:bCs/>
              </w:rPr>
              <w:t>Harmonizacija poreza u Evropskoj uniji</w:t>
            </w:r>
          </w:p>
          <w:p w:rsidR="00225283" w:rsidRDefault="00BD7515">
            <w:pPr>
              <w:rPr>
                <w:b/>
                <w:bCs/>
              </w:rPr>
            </w:pPr>
            <w:r>
              <w:rPr>
                <w:b/>
                <w:bCs/>
              </w:rPr>
              <w:t>Harmonizacija direktnih poreza</w:t>
            </w:r>
          </w:p>
          <w:p w:rsidR="00076EAA" w:rsidRDefault="00BD7515" w:rsidP="00076EAA">
            <w:pPr>
              <w:jc w:val="both"/>
              <w:rPr>
                <w:b/>
              </w:rPr>
            </w:pPr>
            <w:r>
              <w:rPr>
                <w:b/>
                <w:bCs/>
              </w:rPr>
              <w:t>Harmonizacija indirektnih poreza</w:t>
            </w:r>
            <w:r w:rsidR="00076EAA">
              <w:rPr>
                <w:b/>
              </w:rPr>
              <w:t xml:space="preserve"> </w:t>
            </w:r>
            <w:r w:rsidR="00076EAA">
              <w:rPr>
                <w:b/>
              </w:rPr>
              <w:t>Carine u međunarodnom finansijskom pravu;</w:t>
            </w:r>
          </w:p>
          <w:p w:rsidR="00225283" w:rsidRDefault="0022528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3063B1" w:rsidRDefault="00BD7515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Čitanje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ispitne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materije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savladavanje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gradiva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učenje</w:t>
            </w:r>
            <w:proofErr w:type="spellEnd"/>
            <w:r w:rsidR="003063B1">
              <w:rPr>
                <w:b/>
                <w:bCs/>
                <w:i/>
                <w:iCs/>
                <w:lang w:val="en-US"/>
              </w:rPr>
              <w:t xml:space="preserve"> </w:t>
            </w:r>
          </w:p>
          <w:p w:rsidR="00225283" w:rsidRDefault="003063B1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Pripreme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za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parcijalni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ispit</w:t>
            </w:r>
            <w:proofErr w:type="spellEnd"/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6.11.2018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3770" w:type="dxa"/>
          </w:tcPr>
          <w:p w:rsidR="003063B1" w:rsidRDefault="003063B1" w:rsidP="003063B1">
            <w:pPr>
              <w:rPr>
                <w:b/>
                <w:bCs/>
                <w:lang w:val="en-US"/>
              </w:rPr>
            </w:pPr>
          </w:p>
          <w:p w:rsidR="003063B1" w:rsidRDefault="003063B1" w:rsidP="003063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  <w:p w:rsidR="00225283" w:rsidRDefault="00225283" w:rsidP="003063B1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225283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VII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 13.11.2018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Evropski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monetarni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sistem</w:t>
            </w:r>
            <w:proofErr w:type="spellEnd"/>
          </w:p>
          <w:p w:rsidR="00076EAA" w:rsidRDefault="00076EAA" w:rsidP="00076E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EMU, </w:t>
            </w:r>
          </w:p>
          <w:p w:rsidR="00225283" w:rsidRDefault="00225283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BD7515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Čitanje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ispitne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materije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savladavanje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gradiva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učenje</w:t>
            </w:r>
            <w:proofErr w:type="spellEnd"/>
          </w:p>
          <w:p w:rsidR="00225283" w:rsidRDefault="00225283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VIII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20.11.2018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225283">
            <w:pPr>
              <w:rPr>
                <w:b/>
                <w:bCs/>
              </w:rPr>
            </w:pPr>
          </w:p>
          <w:p w:rsidR="00225283" w:rsidRDefault="00076EAA" w:rsidP="00076E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ECB, Euro</w:t>
            </w:r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225283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</w:tr>
      <w:tr w:rsidR="00225283" w:rsidTr="003063B1">
        <w:trPr>
          <w:trHeight w:val="96"/>
        </w:trPr>
        <w:tc>
          <w:tcPr>
            <w:tcW w:w="1571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IX</w:t>
            </w:r>
          </w:p>
        </w:tc>
        <w:tc>
          <w:tcPr>
            <w:tcW w:w="1571" w:type="dxa"/>
          </w:tcPr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  <w:p w:rsidR="00225283" w:rsidRDefault="003063B1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27.11.2018</w:t>
            </w:r>
            <w:r w:rsidR="00BD7515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225283" w:rsidRDefault="0022528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225283" w:rsidRDefault="00076EA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Kriteriji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ekonomske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konvergencije</w:t>
            </w:r>
            <w:proofErr w:type="spellEnd"/>
          </w:p>
        </w:tc>
        <w:tc>
          <w:tcPr>
            <w:tcW w:w="1134" w:type="dxa"/>
          </w:tcPr>
          <w:p w:rsidR="00225283" w:rsidRDefault="00225283">
            <w:pPr>
              <w:jc w:val="center"/>
              <w:rPr>
                <w:rFonts w:ascii="Arial" w:hAnsi="Arial"/>
                <w:b/>
                <w:bCs/>
              </w:rPr>
            </w:pPr>
          </w:p>
          <w:p w:rsidR="00225283" w:rsidRDefault="00BD75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225283" w:rsidRDefault="00225283">
            <w:pPr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076EAA" w:rsidTr="003063B1">
        <w:trPr>
          <w:trHeight w:val="96"/>
        </w:trPr>
        <w:tc>
          <w:tcPr>
            <w:tcW w:w="1571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4.12.2018.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Međunarodni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monetarni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sistem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Međunaodni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monetarni</w:t>
            </w:r>
            <w:proofErr w:type="spellEnd"/>
            <w:r>
              <w:rPr>
                <w:b/>
                <w:bCs/>
                <w:lang w:val="en-US"/>
              </w:rPr>
              <w:t xml:space="preserve"> fond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osnivanje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statut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ciljevi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članstvo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djelokrug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instrumenti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saradnja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134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076EAA" w:rsidTr="003063B1">
        <w:trPr>
          <w:trHeight w:val="96"/>
        </w:trPr>
        <w:tc>
          <w:tcPr>
            <w:tcW w:w="1571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11.12.2018.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Grupacija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svjetske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banke</w:t>
            </w:r>
            <w:proofErr w:type="spellEnd"/>
          </w:p>
          <w:p w:rsidR="00076EAA" w:rsidRDefault="00076EAA" w:rsidP="00076E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osnivanje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afilijacija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statut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ciljevi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članstvo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djelokrug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instrumenti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saradnja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134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076EAA" w:rsidTr="003063B1">
        <w:trPr>
          <w:trHeight w:val="96"/>
        </w:trPr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XII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 xml:space="preserve"> 18.12.2018.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  <w:p w:rsidR="00076EAA" w:rsidRDefault="00076EAA" w:rsidP="00076EAA">
            <w:pPr>
              <w:rPr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IBRD, IDA, MIGA,IFC, ICSID</w:t>
            </w:r>
          </w:p>
        </w:tc>
        <w:tc>
          <w:tcPr>
            <w:tcW w:w="1134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076EAA" w:rsidTr="003063B1">
        <w:trPr>
          <w:trHeight w:val="96"/>
        </w:trPr>
        <w:tc>
          <w:tcPr>
            <w:tcW w:w="1571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XIII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25.12.2018.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Regionalne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finansijske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institucije</w:t>
            </w:r>
            <w:proofErr w:type="spellEnd"/>
          </w:p>
        </w:tc>
        <w:tc>
          <w:tcPr>
            <w:tcW w:w="1134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076EAA" w:rsidTr="003063B1">
        <w:trPr>
          <w:trHeight w:val="96"/>
        </w:trPr>
        <w:tc>
          <w:tcPr>
            <w:tcW w:w="1571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XIV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1.01.2019.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Nova godina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</w:tr>
      <w:tr w:rsidR="00076EAA" w:rsidTr="003063B1">
        <w:trPr>
          <w:trHeight w:val="102"/>
        </w:trPr>
        <w:tc>
          <w:tcPr>
            <w:tcW w:w="1571" w:type="dxa"/>
          </w:tcPr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XV</w:t>
            </w:r>
          </w:p>
        </w:tc>
        <w:tc>
          <w:tcPr>
            <w:tcW w:w="157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8.01.2019.</w:t>
            </w:r>
          </w:p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770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studente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koji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položili</w:t>
            </w:r>
            <w:proofErr w:type="spellEnd"/>
            <w:r>
              <w:rPr>
                <w:b/>
                <w:bCs/>
                <w:lang w:val="en-US"/>
              </w:rPr>
              <w:t xml:space="preserve"> 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</w:p>
        </w:tc>
        <w:tc>
          <w:tcPr>
            <w:tcW w:w="1134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  <w:p w:rsidR="00076EAA" w:rsidRDefault="00076EAA" w:rsidP="00076EA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2+0</w:t>
            </w:r>
          </w:p>
        </w:tc>
        <w:tc>
          <w:tcPr>
            <w:tcW w:w="4791" w:type="dxa"/>
          </w:tcPr>
          <w:p w:rsidR="00076EAA" w:rsidRDefault="00076EAA" w:rsidP="00076EAA">
            <w:pPr>
              <w:rPr>
                <w:rFonts w:ascii="Arial" w:hAnsi="Arial"/>
                <w:b/>
                <w:bCs/>
              </w:rPr>
            </w:pPr>
          </w:p>
        </w:tc>
      </w:tr>
    </w:tbl>
    <w:p w:rsidR="00A21C52" w:rsidRDefault="00A21C52" w:rsidP="00A21C52">
      <w:pPr>
        <w:spacing w:line="360" w:lineRule="auto"/>
        <w:rPr>
          <w:rFonts w:ascii="Arial" w:hAnsi="Arial"/>
          <w:b/>
          <w:bCs/>
        </w:rPr>
      </w:pP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Izvedbeni plan nastave za vanredne na obaveznom predmetu</w:t>
      </w: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MEĐUNARODNO FINANSIJSKO PRAVO u VII </w:t>
      </w:r>
      <w:proofErr w:type="spellStart"/>
      <w:r>
        <w:rPr>
          <w:rFonts w:ascii="Arial" w:hAnsi="Arial"/>
          <w:b/>
          <w:bCs/>
          <w:lang w:val="en-US"/>
        </w:rPr>
        <w:t>semestru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I ciklusu studija u akademskoj 2018/19. godini</w:t>
      </w: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</w:rPr>
      </w:pP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</w:rPr>
      </w:pPr>
    </w:p>
    <w:p w:rsidR="00A21C52" w:rsidRDefault="00A21C52" w:rsidP="00A21C52">
      <w:pPr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107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804"/>
        <w:gridCol w:w="1559"/>
      </w:tblGrid>
      <w:tr w:rsidR="00A21C52" w:rsidTr="00A21C52">
        <w:trPr>
          <w:trHeight w:val="96"/>
        </w:trPr>
        <w:tc>
          <w:tcPr>
            <w:tcW w:w="1134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</w:t>
            </w:r>
          </w:p>
        </w:tc>
        <w:tc>
          <w:tcPr>
            <w:tcW w:w="1276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sesije</w:t>
            </w:r>
          </w:p>
        </w:tc>
        <w:tc>
          <w:tcPr>
            <w:tcW w:w="6804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Teme</w:t>
            </w:r>
          </w:p>
        </w:tc>
        <w:tc>
          <w:tcPr>
            <w:tcW w:w="1559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časova</w:t>
            </w:r>
          </w:p>
        </w:tc>
      </w:tr>
      <w:tr w:rsidR="00A21C52" w:rsidTr="00A21C52">
        <w:trPr>
          <w:trHeight w:val="96"/>
        </w:trPr>
        <w:tc>
          <w:tcPr>
            <w:tcW w:w="1134" w:type="dxa"/>
          </w:tcPr>
          <w:p w:rsidR="00A21C52" w:rsidRDefault="00A21C52" w:rsidP="00A21C5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2.10.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2018.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 h</w:t>
            </w:r>
          </w:p>
        </w:tc>
        <w:tc>
          <w:tcPr>
            <w:tcW w:w="1276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I</w:t>
            </w:r>
          </w:p>
        </w:tc>
        <w:tc>
          <w:tcPr>
            <w:tcW w:w="6804" w:type="dxa"/>
          </w:tcPr>
          <w:p w:rsidR="00A21C52" w:rsidRPr="00DC6377" w:rsidRDefault="00A21C52" w:rsidP="00A21C52">
            <w:pPr>
              <w:rPr>
                <w:b/>
              </w:rPr>
            </w:pPr>
            <w:r w:rsidRPr="00DC6377">
              <w:rPr>
                <w:b/>
              </w:rPr>
              <w:t xml:space="preserve">Pojam, nastanak i historijski razvoj finansijskog i međunarodnog finansijskog prava; </w:t>
            </w:r>
          </w:p>
          <w:p w:rsidR="00A21C52" w:rsidRPr="00DC6377" w:rsidRDefault="00A21C52" w:rsidP="00CE348B">
            <w:pPr>
              <w:rPr>
                <w:b/>
              </w:rPr>
            </w:pPr>
          </w:p>
        </w:tc>
        <w:tc>
          <w:tcPr>
            <w:tcW w:w="1559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A21C52" w:rsidTr="00A21C52">
        <w:trPr>
          <w:trHeight w:val="96"/>
        </w:trPr>
        <w:tc>
          <w:tcPr>
            <w:tcW w:w="1134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13.11.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2018.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 h</w:t>
            </w:r>
          </w:p>
        </w:tc>
        <w:tc>
          <w:tcPr>
            <w:tcW w:w="1276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</w:t>
            </w:r>
          </w:p>
        </w:tc>
        <w:tc>
          <w:tcPr>
            <w:tcW w:w="6804" w:type="dxa"/>
          </w:tcPr>
          <w:p w:rsidR="00A21C52" w:rsidRPr="00DC6377" w:rsidRDefault="00A21C52" w:rsidP="00CE348B">
            <w:pPr>
              <w:rPr>
                <w:b/>
              </w:rPr>
            </w:pPr>
            <w:r w:rsidRPr="00DC6377">
              <w:rPr>
                <w:b/>
              </w:rPr>
              <w:lastRenderedPageBreak/>
              <w:t>Principi međunarodnog finansijskog prava</w:t>
            </w:r>
          </w:p>
          <w:p w:rsidR="00A21C52" w:rsidRPr="00DC6377" w:rsidRDefault="00A21C52" w:rsidP="00A21C52">
            <w:pPr>
              <w:rPr>
                <w:b/>
              </w:rPr>
            </w:pPr>
            <w:r w:rsidRPr="00DC6377">
              <w:rPr>
                <w:b/>
              </w:rPr>
              <w:lastRenderedPageBreak/>
              <w:t>Međunarodno dvostruko opore</w:t>
            </w:r>
            <w:r>
              <w:rPr>
                <w:b/>
              </w:rPr>
              <w:t>zivanje i njegovo izbjegavanje, metode izbjegavanja, struktura ugovora o izbjegavanju međunarodnog dvostrukog oporezivanja;</w:t>
            </w:r>
          </w:p>
          <w:p w:rsidR="00A21C52" w:rsidRPr="00DC6377" w:rsidRDefault="00A21C52" w:rsidP="00CE348B">
            <w:pPr>
              <w:rPr>
                <w:b/>
              </w:rPr>
            </w:pPr>
            <w:r w:rsidRPr="00DC6377">
              <w:rPr>
                <w:b/>
              </w:rPr>
              <w:t>Porezi u međunarodnom finansijsko</w:t>
            </w:r>
            <w:r>
              <w:rPr>
                <w:b/>
              </w:rPr>
              <w:t>m pravu – porezna konkurencija i</w:t>
            </w:r>
            <w:r w:rsidRPr="00DC6377">
              <w:rPr>
                <w:b/>
              </w:rPr>
              <w:t xml:space="preserve"> harmonizacija</w:t>
            </w:r>
          </w:p>
          <w:p w:rsidR="00A21C52" w:rsidRPr="00DC6377" w:rsidRDefault="00A21C52" w:rsidP="00CE348B">
            <w:pPr>
              <w:rPr>
                <w:b/>
              </w:rPr>
            </w:pPr>
            <w:r w:rsidRPr="00DC6377">
              <w:rPr>
                <w:b/>
              </w:rPr>
              <w:t>Harmonizacija poreza u Evropskoj uniji</w:t>
            </w:r>
          </w:p>
          <w:p w:rsidR="00A21C52" w:rsidRPr="00DC6377" w:rsidRDefault="00A21C52" w:rsidP="00CE348B">
            <w:pPr>
              <w:rPr>
                <w:b/>
              </w:rPr>
            </w:pPr>
            <w:r w:rsidRPr="00DC6377">
              <w:rPr>
                <w:b/>
              </w:rPr>
              <w:t>Carine u m</w:t>
            </w:r>
            <w:r>
              <w:rPr>
                <w:b/>
              </w:rPr>
              <w:t>eđunarodnom finansijskom pravu;</w:t>
            </w:r>
          </w:p>
        </w:tc>
        <w:tc>
          <w:tcPr>
            <w:tcW w:w="1559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4</w:t>
            </w:r>
          </w:p>
        </w:tc>
      </w:tr>
      <w:tr w:rsidR="00A21C52" w:rsidTr="00A21C52">
        <w:trPr>
          <w:trHeight w:val="102"/>
        </w:trPr>
        <w:tc>
          <w:tcPr>
            <w:tcW w:w="1134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11.12.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2018.</w:t>
            </w: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 h</w:t>
            </w:r>
          </w:p>
        </w:tc>
        <w:tc>
          <w:tcPr>
            <w:tcW w:w="1276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III</w:t>
            </w:r>
          </w:p>
        </w:tc>
        <w:tc>
          <w:tcPr>
            <w:tcW w:w="6804" w:type="dxa"/>
          </w:tcPr>
          <w:p w:rsidR="00A21C52" w:rsidRPr="00DC6377" w:rsidRDefault="00A21C52" w:rsidP="00CE348B">
            <w:pPr>
              <w:rPr>
                <w:b/>
                <w:bCs/>
                <w:lang w:val="en-US"/>
              </w:rPr>
            </w:pPr>
            <w:proofErr w:type="spellStart"/>
            <w:r w:rsidRPr="00DC6377">
              <w:rPr>
                <w:b/>
                <w:bCs/>
                <w:lang w:val="en-US"/>
              </w:rPr>
              <w:t>Evropski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monetarni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sistem</w:t>
            </w:r>
            <w:proofErr w:type="spellEnd"/>
          </w:p>
          <w:p w:rsidR="00A21C52" w:rsidRPr="00DC6377" w:rsidRDefault="00A21C52" w:rsidP="00CE348B">
            <w:pPr>
              <w:rPr>
                <w:b/>
                <w:bCs/>
                <w:lang w:val="en-US"/>
              </w:rPr>
            </w:pPr>
            <w:proofErr w:type="spellStart"/>
            <w:r w:rsidRPr="00DC6377">
              <w:rPr>
                <w:b/>
                <w:bCs/>
                <w:lang w:val="en-US"/>
              </w:rPr>
              <w:t>Međunarodni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monetarni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sistem</w:t>
            </w:r>
            <w:proofErr w:type="spellEnd"/>
          </w:p>
          <w:p w:rsidR="00A21C52" w:rsidRPr="00DC6377" w:rsidRDefault="00A21C52" w:rsidP="00CE348B">
            <w:pPr>
              <w:rPr>
                <w:b/>
                <w:bCs/>
                <w:lang w:val="en-US"/>
              </w:rPr>
            </w:pPr>
            <w:proofErr w:type="spellStart"/>
            <w:r w:rsidRPr="00DC6377">
              <w:rPr>
                <w:b/>
                <w:bCs/>
                <w:lang w:val="en-US"/>
              </w:rPr>
              <w:t>Međunaodni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monetarni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fond</w:t>
            </w:r>
          </w:p>
          <w:p w:rsidR="00A21C52" w:rsidRPr="00DC6377" w:rsidRDefault="00A21C52" w:rsidP="00CE348B">
            <w:pPr>
              <w:rPr>
                <w:b/>
                <w:bCs/>
                <w:lang w:val="en-US"/>
              </w:rPr>
            </w:pPr>
            <w:proofErr w:type="spellStart"/>
            <w:r w:rsidRPr="00DC6377">
              <w:rPr>
                <w:b/>
                <w:bCs/>
                <w:lang w:val="en-US"/>
              </w:rPr>
              <w:t>Grupacija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svjetske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banke</w:t>
            </w:r>
            <w:proofErr w:type="spellEnd"/>
          </w:p>
          <w:p w:rsidR="00A21C52" w:rsidRDefault="00A21C52" w:rsidP="00CE348B">
            <w:pPr>
              <w:rPr>
                <w:b/>
                <w:bCs/>
                <w:lang w:val="en-US"/>
              </w:rPr>
            </w:pPr>
            <w:proofErr w:type="spellStart"/>
            <w:r w:rsidRPr="00DC6377">
              <w:rPr>
                <w:b/>
                <w:bCs/>
                <w:lang w:val="en-US"/>
              </w:rPr>
              <w:t>Regionalne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finansijske</w:t>
            </w:r>
            <w:proofErr w:type="spellEnd"/>
            <w:r w:rsidRPr="00DC63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6377">
              <w:rPr>
                <w:b/>
                <w:bCs/>
                <w:lang w:val="en-US"/>
              </w:rPr>
              <w:t>institucije</w:t>
            </w:r>
            <w:proofErr w:type="spellEnd"/>
          </w:p>
        </w:tc>
        <w:tc>
          <w:tcPr>
            <w:tcW w:w="1559" w:type="dxa"/>
          </w:tcPr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A21C52" w:rsidRDefault="00A21C52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</w:tbl>
    <w:p w:rsidR="00A21C52" w:rsidRDefault="00A21C52"/>
    <w:sectPr w:rsidR="00A21C5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4"/>
    <w:rsid w:val="00050A31"/>
    <w:rsid w:val="000716D2"/>
    <w:rsid w:val="00071AAB"/>
    <w:rsid w:val="00076EAA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5283"/>
    <w:rsid w:val="0026631D"/>
    <w:rsid w:val="002C2F53"/>
    <w:rsid w:val="003063B1"/>
    <w:rsid w:val="0033518C"/>
    <w:rsid w:val="003437C2"/>
    <w:rsid w:val="00377186"/>
    <w:rsid w:val="003A1C03"/>
    <w:rsid w:val="003C6224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1C52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D7515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5E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4EC27-88F0-4564-93C8-CDE7D4D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Sudzuka</cp:lastModifiedBy>
  <cp:revision>2</cp:revision>
  <dcterms:created xsi:type="dcterms:W3CDTF">2018-10-15T12:04:00Z</dcterms:created>
  <dcterms:modified xsi:type="dcterms:W3CDTF">2018-10-15T12:04:00Z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