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A9" w:rsidRPr="001515D9" w:rsidRDefault="006E6DA9" w:rsidP="001515D9">
      <w:pPr>
        <w:jc w:val="center"/>
        <w:rPr>
          <w:b/>
          <w:bCs/>
          <w:sz w:val="28"/>
          <w:szCs w:val="28"/>
        </w:rPr>
      </w:pPr>
      <w:r w:rsidRPr="001515D9">
        <w:rPr>
          <w:b/>
          <w:bCs/>
          <w:sz w:val="28"/>
          <w:szCs w:val="28"/>
        </w:rPr>
        <w:t>OBAVJEŠTENJE</w:t>
      </w:r>
    </w:p>
    <w:p w:rsidR="006E6DA9" w:rsidRDefault="006E6DA9">
      <w:r>
        <w:t>Nastava za vanredne i DL studente na nastavnom predmetu Maloljetničko  krivično procesno pravo održaće se 19. 04. 2018 sa početkom u 16 sati.</w:t>
      </w:r>
    </w:p>
    <w:p w:rsidR="006E6DA9" w:rsidRDefault="006E6DA9">
      <w:r>
        <w:t>Sarajevo, 03. 04. 2018.                                          Prof. dr. Hajrija Sijerčić-Čolić, s.r.</w:t>
      </w:r>
      <w:bookmarkStart w:id="0" w:name="_GoBack"/>
      <w:bookmarkEnd w:id="0"/>
    </w:p>
    <w:sectPr w:rsidR="006E6DA9" w:rsidSect="0011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83A"/>
    <w:rsid w:val="00114902"/>
    <w:rsid w:val="001515D9"/>
    <w:rsid w:val="001674CE"/>
    <w:rsid w:val="006566E7"/>
    <w:rsid w:val="006E6DA9"/>
    <w:rsid w:val="0072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38</Words>
  <Characters>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</dc:creator>
  <cp:keywords/>
  <dc:description/>
  <cp:lastModifiedBy>BorislavP</cp:lastModifiedBy>
  <cp:revision>2</cp:revision>
  <dcterms:created xsi:type="dcterms:W3CDTF">2018-04-03T12:19:00Z</dcterms:created>
  <dcterms:modified xsi:type="dcterms:W3CDTF">2018-04-04T11:34:00Z</dcterms:modified>
</cp:coreProperties>
</file>