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BA" w:rsidRPr="00085B05" w:rsidRDefault="00C76ABA">
      <w:pPr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  <w:r w:rsidRPr="00085B05">
        <w:rPr>
          <w:rFonts w:ascii="Times New Roman" w:hAnsi="Times New Roman"/>
          <w:b/>
          <w:i/>
          <w:sz w:val="24"/>
          <w:szCs w:val="24"/>
        </w:rPr>
        <w:t>Pravni fakultet Univerziteta u Sarajevu</w:t>
      </w:r>
    </w:p>
    <w:p w:rsidR="00C76ABA" w:rsidRPr="00085B05" w:rsidRDefault="00241E6F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Pravna klinika iz obligacionog prava</w:t>
      </w:r>
    </w:p>
    <w:p w:rsidR="00C76ABA" w:rsidRPr="00085B05" w:rsidRDefault="00C76ABA">
      <w:pPr>
        <w:rPr>
          <w:rFonts w:ascii="Times New Roman" w:hAnsi="Times New Roman"/>
          <w:b/>
          <w:i/>
          <w:sz w:val="24"/>
          <w:szCs w:val="24"/>
        </w:rPr>
      </w:pPr>
      <w:r w:rsidRPr="00085B05">
        <w:rPr>
          <w:rFonts w:ascii="Times New Roman" w:hAnsi="Times New Roman"/>
          <w:b/>
          <w:i/>
          <w:sz w:val="24"/>
          <w:szCs w:val="24"/>
        </w:rPr>
        <w:t>Prof.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85B05">
        <w:rPr>
          <w:rFonts w:ascii="Times New Roman" w:hAnsi="Times New Roman"/>
          <w:b/>
          <w:i/>
          <w:sz w:val="24"/>
          <w:szCs w:val="24"/>
        </w:rPr>
        <w:t xml:space="preserve">dr. </w:t>
      </w:r>
      <w:r>
        <w:rPr>
          <w:rFonts w:ascii="Times New Roman" w:hAnsi="Times New Roman"/>
          <w:b/>
          <w:i/>
          <w:sz w:val="24"/>
          <w:szCs w:val="24"/>
        </w:rPr>
        <w:t xml:space="preserve">sci. </w:t>
      </w:r>
      <w:r w:rsidRPr="00085B05">
        <w:rPr>
          <w:rFonts w:ascii="Times New Roman" w:hAnsi="Times New Roman"/>
          <w:b/>
          <w:i/>
          <w:sz w:val="24"/>
          <w:szCs w:val="24"/>
        </w:rPr>
        <w:t xml:space="preserve">Abedin Bikić i doc. </w:t>
      </w:r>
      <w:r>
        <w:rPr>
          <w:rFonts w:ascii="Times New Roman" w:hAnsi="Times New Roman"/>
          <w:b/>
          <w:i/>
          <w:sz w:val="24"/>
          <w:szCs w:val="24"/>
        </w:rPr>
        <w:t xml:space="preserve">dr. sci. </w:t>
      </w:r>
      <w:r w:rsidRPr="00085B05">
        <w:rPr>
          <w:rFonts w:ascii="Times New Roman" w:hAnsi="Times New Roman"/>
          <w:b/>
          <w:i/>
          <w:sz w:val="24"/>
          <w:szCs w:val="24"/>
        </w:rPr>
        <w:t>Almedina Šabić Učanbarlić</w:t>
      </w:r>
    </w:p>
    <w:p w:rsidR="00C76ABA" w:rsidRPr="00085B05" w:rsidRDefault="00C76ABA">
      <w:pPr>
        <w:rPr>
          <w:rFonts w:ascii="Times New Roman" w:hAnsi="Times New Roman"/>
          <w:b/>
          <w:i/>
          <w:sz w:val="24"/>
          <w:szCs w:val="24"/>
        </w:rPr>
      </w:pPr>
      <w:r w:rsidRPr="00085B05">
        <w:rPr>
          <w:rFonts w:ascii="Times New Roman" w:hAnsi="Times New Roman"/>
          <w:b/>
          <w:i/>
          <w:sz w:val="24"/>
          <w:szCs w:val="24"/>
        </w:rPr>
        <w:t xml:space="preserve">Plan rada/ izvedbeni plan za </w:t>
      </w:r>
      <w:r w:rsidR="00A95D69">
        <w:rPr>
          <w:rFonts w:ascii="Times New Roman" w:hAnsi="Times New Roman"/>
          <w:b/>
          <w:i/>
          <w:sz w:val="24"/>
          <w:szCs w:val="24"/>
        </w:rPr>
        <w:t>ljetni</w:t>
      </w:r>
      <w:r>
        <w:rPr>
          <w:rFonts w:ascii="Times New Roman" w:hAnsi="Times New Roman"/>
          <w:b/>
          <w:i/>
          <w:sz w:val="24"/>
          <w:szCs w:val="24"/>
        </w:rPr>
        <w:t xml:space="preserve"> semestar akademske 201</w:t>
      </w:r>
      <w:r w:rsidR="00025725"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</w:rPr>
        <w:t>/201</w:t>
      </w:r>
      <w:r w:rsidR="00025725">
        <w:rPr>
          <w:rFonts w:ascii="Times New Roman" w:hAnsi="Times New Roman"/>
          <w:b/>
          <w:i/>
          <w:sz w:val="24"/>
          <w:szCs w:val="24"/>
        </w:rPr>
        <w:t>9</w:t>
      </w:r>
      <w:r w:rsidR="00241E6F">
        <w:rPr>
          <w:rFonts w:ascii="Times New Roman" w:hAnsi="Times New Roman"/>
          <w:b/>
          <w:i/>
          <w:sz w:val="24"/>
          <w:szCs w:val="24"/>
        </w:rPr>
        <w:t xml:space="preserve"> za predmet PRAVNA KLINIKA IZ OBLIGACIONOG PRAVA</w:t>
      </w:r>
    </w:p>
    <w:p w:rsidR="00C76ABA" w:rsidRDefault="00C76ABA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7920"/>
      </w:tblGrid>
      <w:tr w:rsidR="00C76ABA" w:rsidRPr="00FB7DCA" w:rsidTr="00801DB6">
        <w:trPr>
          <w:trHeight w:val="705"/>
        </w:trPr>
        <w:tc>
          <w:tcPr>
            <w:tcW w:w="1530" w:type="dxa"/>
          </w:tcPr>
          <w:p w:rsidR="00C76ABA" w:rsidRPr="00085B05" w:rsidRDefault="00C76ABA" w:rsidP="00085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B05">
              <w:rPr>
                <w:rFonts w:ascii="Times New Roman" w:hAnsi="Times New Roman"/>
                <w:b/>
                <w:sz w:val="24"/>
                <w:szCs w:val="24"/>
              </w:rPr>
              <w:t>Broj sedmice</w:t>
            </w:r>
          </w:p>
        </w:tc>
        <w:tc>
          <w:tcPr>
            <w:tcW w:w="7920" w:type="dxa"/>
          </w:tcPr>
          <w:p w:rsidR="00C76ABA" w:rsidRPr="00085B05" w:rsidRDefault="00C76ABA" w:rsidP="00085B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B05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</w:p>
        </w:tc>
      </w:tr>
      <w:tr w:rsidR="00C76ABA" w:rsidRPr="00FB7DCA" w:rsidTr="00801DB6">
        <w:trPr>
          <w:trHeight w:val="585"/>
        </w:trPr>
        <w:tc>
          <w:tcPr>
            <w:tcW w:w="1530" w:type="dxa"/>
          </w:tcPr>
          <w:p w:rsidR="00C76ABA" w:rsidRPr="00FB7DCA" w:rsidRDefault="00C76ABA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:rsidR="00C76ABA" w:rsidRPr="00FB7DCA" w:rsidRDefault="00A91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Uvodno predavanje</w:t>
            </w:r>
          </w:p>
        </w:tc>
      </w:tr>
      <w:tr w:rsidR="00C76ABA" w:rsidRPr="00FB7DCA" w:rsidTr="00801DB6">
        <w:trPr>
          <w:trHeight w:val="525"/>
        </w:trPr>
        <w:tc>
          <w:tcPr>
            <w:tcW w:w="1530" w:type="dxa"/>
          </w:tcPr>
          <w:p w:rsidR="00C76ABA" w:rsidRPr="00FB7DCA" w:rsidRDefault="00C76ABA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:rsidR="00C76ABA" w:rsidRPr="00FB7DCA" w:rsidRDefault="00A91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Praktična izrada ugovora</w:t>
            </w:r>
          </w:p>
        </w:tc>
      </w:tr>
      <w:tr w:rsidR="00C76ABA" w:rsidRPr="00FB7DCA" w:rsidTr="00801DB6">
        <w:trPr>
          <w:trHeight w:val="510"/>
        </w:trPr>
        <w:tc>
          <w:tcPr>
            <w:tcW w:w="1530" w:type="dxa"/>
          </w:tcPr>
          <w:p w:rsidR="00C76ABA" w:rsidRPr="00FB7DCA" w:rsidRDefault="00C76ABA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:rsidR="00C76ABA" w:rsidRPr="00FB7DCA" w:rsidRDefault="00A91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Dolazak stručnjaka iz prakse (advokat)</w:t>
            </w:r>
          </w:p>
        </w:tc>
      </w:tr>
      <w:tr w:rsidR="00C76ABA" w:rsidRPr="00FB7DCA" w:rsidTr="00801DB6">
        <w:trPr>
          <w:trHeight w:val="555"/>
        </w:trPr>
        <w:tc>
          <w:tcPr>
            <w:tcW w:w="1530" w:type="dxa"/>
          </w:tcPr>
          <w:p w:rsidR="00C76ABA" w:rsidRPr="00FB7DCA" w:rsidRDefault="00C76ABA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:rsidR="00C76ABA" w:rsidRPr="00FB7DCA" w:rsidRDefault="00A91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Dolazak stručnjaka iz prakse (sudija Općinskog suda)</w:t>
            </w:r>
          </w:p>
        </w:tc>
      </w:tr>
      <w:tr w:rsidR="00C76ABA" w:rsidRPr="00FB7DCA" w:rsidTr="00801DB6">
        <w:trPr>
          <w:trHeight w:val="465"/>
        </w:trPr>
        <w:tc>
          <w:tcPr>
            <w:tcW w:w="1530" w:type="dxa"/>
          </w:tcPr>
          <w:p w:rsidR="00C76ABA" w:rsidRPr="00FB7DCA" w:rsidRDefault="00C76ABA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:rsidR="00C76ABA" w:rsidRPr="00FB7DCA" w:rsidRDefault="00A91FD7">
            <w:pPr>
              <w:rPr>
                <w:rFonts w:ascii="Times New Roman" w:hAnsi="Times New Roman"/>
                <w:sz w:val="24"/>
                <w:szCs w:val="24"/>
              </w:rPr>
            </w:pPr>
            <w:r w:rsidRPr="00A91FD7">
              <w:rPr>
                <w:rFonts w:ascii="Times New Roman" w:hAnsi="Times New Roman"/>
                <w:sz w:val="24"/>
                <w:szCs w:val="24"/>
              </w:rPr>
              <w:t>Dolazak struč</w:t>
            </w:r>
            <w:r>
              <w:rPr>
                <w:rFonts w:ascii="Times New Roman" w:hAnsi="Times New Roman"/>
                <w:sz w:val="24"/>
                <w:szCs w:val="24"/>
              </w:rPr>
              <w:t>njaka iz prakse (sudija Kantonalno</w:t>
            </w:r>
            <w:r w:rsidRPr="00A91FD7">
              <w:rPr>
                <w:rFonts w:ascii="Times New Roman" w:hAnsi="Times New Roman"/>
                <w:sz w:val="24"/>
                <w:szCs w:val="24"/>
              </w:rPr>
              <w:t>g suda)</w:t>
            </w:r>
          </w:p>
        </w:tc>
      </w:tr>
      <w:tr w:rsidR="00C76ABA" w:rsidRPr="00FB7DCA" w:rsidTr="00801DB6">
        <w:trPr>
          <w:trHeight w:val="510"/>
        </w:trPr>
        <w:tc>
          <w:tcPr>
            <w:tcW w:w="1530" w:type="dxa"/>
          </w:tcPr>
          <w:p w:rsidR="00C76ABA" w:rsidRPr="00FB7DCA" w:rsidRDefault="00C76ABA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:rsidR="00C76ABA" w:rsidRPr="00FB7DCA" w:rsidRDefault="00A91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Praktična izrada tužbi</w:t>
            </w:r>
          </w:p>
        </w:tc>
      </w:tr>
      <w:tr w:rsidR="00C76ABA" w:rsidRPr="00FB7DCA" w:rsidTr="00801DB6">
        <w:trPr>
          <w:trHeight w:val="495"/>
        </w:trPr>
        <w:tc>
          <w:tcPr>
            <w:tcW w:w="1530" w:type="dxa"/>
          </w:tcPr>
          <w:p w:rsidR="00C76ABA" w:rsidRPr="00FB7DCA" w:rsidRDefault="00C76ABA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:rsidR="00C76ABA" w:rsidRPr="00FB7DCA" w:rsidRDefault="00A52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Parcijalna provjera znanja</w:t>
            </w:r>
          </w:p>
        </w:tc>
      </w:tr>
      <w:tr w:rsidR="00C76ABA" w:rsidRPr="00FB7DCA" w:rsidTr="00801DB6">
        <w:trPr>
          <w:trHeight w:val="675"/>
        </w:trPr>
        <w:tc>
          <w:tcPr>
            <w:tcW w:w="1530" w:type="dxa"/>
          </w:tcPr>
          <w:p w:rsidR="00C76ABA" w:rsidRPr="00FB7DCA" w:rsidRDefault="00C76ABA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:rsidR="00C76ABA" w:rsidRPr="00A52E63" w:rsidRDefault="00A91FD7" w:rsidP="00A52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Priprema za simulaciju suđenja</w:t>
            </w:r>
          </w:p>
        </w:tc>
      </w:tr>
      <w:tr w:rsidR="00C76ABA" w:rsidRPr="00FB7DCA" w:rsidTr="00801DB6">
        <w:trPr>
          <w:trHeight w:val="765"/>
        </w:trPr>
        <w:tc>
          <w:tcPr>
            <w:tcW w:w="1530" w:type="dxa"/>
          </w:tcPr>
          <w:p w:rsidR="00C76ABA" w:rsidRPr="00FB7DCA" w:rsidRDefault="00C76ABA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:rsidR="00C76ABA" w:rsidRPr="00FB7DCA" w:rsidRDefault="00A91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Simulacija suđenja </w:t>
            </w:r>
          </w:p>
        </w:tc>
      </w:tr>
      <w:tr w:rsidR="00C76ABA" w:rsidRPr="00FB7DCA" w:rsidTr="00801DB6">
        <w:trPr>
          <w:trHeight w:val="600"/>
        </w:trPr>
        <w:tc>
          <w:tcPr>
            <w:tcW w:w="1530" w:type="dxa"/>
          </w:tcPr>
          <w:p w:rsidR="00C76ABA" w:rsidRPr="00FB7DCA" w:rsidRDefault="00C76ABA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edmica</w:t>
            </w:r>
          </w:p>
        </w:tc>
        <w:tc>
          <w:tcPr>
            <w:tcW w:w="7920" w:type="dxa"/>
          </w:tcPr>
          <w:p w:rsidR="00C76ABA" w:rsidRPr="00FB7DCA" w:rsidRDefault="00A91F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Simulacija suđenja</w:t>
            </w:r>
          </w:p>
        </w:tc>
      </w:tr>
      <w:tr w:rsidR="00C76ABA" w:rsidRPr="00FB7DCA" w:rsidTr="003F4D36">
        <w:trPr>
          <w:trHeight w:val="450"/>
        </w:trPr>
        <w:tc>
          <w:tcPr>
            <w:tcW w:w="1530" w:type="dxa"/>
          </w:tcPr>
          <w:p w:rsidR="00C76ABA" w:rsidRPr="00FB7DCA" w:rsidRDefault="00C76ABA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:rsidR="00C76ABA" w:rsidRPr="00FB7DCA" w:rsidRDefault="00A91FD7" w:rsidP="00A52E63">
            <w:pPr>
              <w:rPr>
                <w:rFonts w:ascii="Times New Roman" w:hAnsi="Times New Roman"/>
                <w:sz w:val="24"/>
                <w:szCs w:val="24"/>
              </w:rPr>
            </w:pPr>
            <w:r w:rsidRPr="00A91FD7">
              <w:rPr>
                <w:rFonts w:ascii="Times New Roman" w:hAnsi="Times New Roman"/>
                <w:sz w:val="24"/>
                <w:szCs w:val="24"/>
              </w:rPr>
              <w:t>Dolazak stručnjaka iz prakse (advokat)</w:t>
            </w:r>
          </w:p>
        </w:tc>
      </w:tr>
      <w:tr w:rsidR="00C76ABA" w:rsidRPr="00FB7DCA" w:rsidTr="003F4D36">
        <w:trPr>
          <w:trHeight w:val="555"/>
        </w:trPr>
        <w:tc>
          <w:tcPr>
            <w:tcW w:w="1530" w:type="dxa"/>
          </w:tcPr>
          <w:p w:rsidR="00C76ABA" w:rsidRPr="00FB7DCA" w:rsidRDefault="00C76ABA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:rsidR="00C76ABA" w:rsidRPr="00FB7DCA" w:rsidRDefault="00A91FD7" w:rsidP="00A52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 studenata na praktičnom slučaju</w:t>
            </w:r>
          </w:p>
        </w:tc>
      </w:tr>
      <w:tr w:rsidR="00C76ABA" w:rsidRPr="00FB7DCA" w:rsidTr="003F4D36">
        <w:trPr>
          <w:trHeight w:val="420"/>
        </w:trPr>
        <w:tc>
          <w:tcPr>
            <w:tcW w:w="1530" w:type="dxa"/>
          </w:tcPr>
          <w:p w:rsidR="00C76ABA" w:rsidRPr="00FB7DCA" w:rsidRDefault="00C76ABA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:rsidR="00C76ABA" w:rsidRPr="00FB7DCA" w:rsidRDefault="00A91FD7" w:rsidP="00A52E63">
            <w:pPr>
              <w:rPr>
                <w:rFonts w:ascii="Times New Roman" w:hAnsi="Times New Roman"/>
                <w:sz w:val="24"/>
                <w:szCs w:val="24"/>
              </w:rPr>
            </w:pPr>
            <w:r w:rsidRPr="00A91FD7">
              <w:rPr>
                <w:rFonts w:ascii="Times New Roman" w:hAnsi="Times New Roman"/>
                <w:sz w:val="24"/>
                <w:szCs w:val="24"/>
              </w:rPr>
              <w:t>Rad studenata na praktičnom slučaju</w:t>
            </w:r>
          </w:p>
        </w:tc>
      </w:tr>
      <w:tr w:rsidR="00C76ABA" w:rsidRPr="00FB7DCA" w:rsidTr="003F4D36">
        <w:trPr>
          <w:trHeight w:val="285"/>
        </w:trPr>
        <w:tc>
          <w:tcPr>
            <w:tcW w:w="1530" w:type="dxa"/>
          </w:tcPr>
          <w:p w:rsidR="00C76ABA" w:rsidRPr="00FB7DCA" w:rsidRDefault="00C76ABA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:rsidR="00C76ABA" w:rsidRPr="00FB7DCA" w:rsidRDefault="00A91FD7" w:rsidP="00A52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Završna evaluacija znanja</w:t>
            </w:r>
          </w:p>
        </w:tc>
      </w:tr>
      <w:tr w:rsidR="00C76ABA" w:rsidRPr="00FB7DCA" w:rsidTr="00801DB6">
        <w:trPr>
          <w:trHeight w:val="315"/>
        </w:trPr>
        <w:tc>
          <w:tcPr>
            <w:tcW w:w="1530" w:type="dxa"/>
          </w:tcPr>
          <w:p w:rsidR="00C76ABA" w:rsidRPr="00FB7DCA" w:rsidRDefault="00C76ABA">
            <w:pPr>
              <w:rPr>
                <w:rFonts w:ascii="Times New Roman" w:hAnsi="Times New Roman"/>
                <w:sz w:val="24"/>
                <w:szCs w:val="24"/>
              </w:rPr>
            </w:pPr>
            <w:r w:rsidRPr="00FB7DCA">
              <w:rPr>
                <w:rFonts w:ascii="Times New Roman" w:hAnsi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7DCA">
              <w:rPr>
                <w:rFonts w:ascii="Times New Roman" w:hAnsi="Times New Roman"/>
                <w:sz w:val="24"/>
                <w:szCs w:val="24"/>
              </w:rPr>
              <w:t>sedmica</w:t>
            </w:r>
          </w:p>
        </w:tc>
        <w:tc>
          <w:tcPr>
            <w:tcW w:w="7920" w:type="dxa"/>
          </w:tcPr>
          <w:p w:rsidR="00C76ABA" w:rsidRPr="00FB7DCA" w:rsidRDefault="00A91FD7" w:rsidP="00A52E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Formiranje konačne ocjene</w:t>
            </w:r>
          </w:p>
        </w:tc>
      </w:tr>
    </w:tbl>
    <w:p w:rsidR="00C76ABA" w:rsidRDefault="00C76ABA"/>
    <w:sectPr w:rsidR="00C76ABA" w:rsidSect="008C5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DB6"/>
    <w:rsid w:val="00025725"/>
    <w:rsid w:val="00085B05"/>
    <w:rsid w:val="00174F7B"/>
    <w:rsid w:val="001D18A2"/>
    <w:rsid w:val="00241E6F"/>
    <w:rsid w:val="003F4D36"/>
    <w:rsid w:val="004D4E96"/>
    <w:rsid w:val="00632B62"/>
    <w:rsid w:val="00801DB6"/>
    <w:rsid w:val="008C5A53"/>
    <w:rsid w:val="00A52E63"/>
    <w:rsid w:val="00A91FD7"/>
    <w:rsid w:val="00A95D69"/>
    <w:rsid w:val="00B1562F"/>
    <w:rsid w:val="00C76ABA"/>
    <w:rsid w:val="00DE09F6"/>
    <w:rsid w:val="00E00D53"/>
    <w:rsid w:val="00E74C46"/>
    <w:rsid w:val="00F66673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30A49D-BCEE-4254-B740-C565E834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A53"/>
    <w:pPr>
      <w:spacing w:after="200" w:line="276" w:lineRule="auto"/>
    </w:pPr>
    <w:rPr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Pravni fakultet Univerziteta u Sarajevu</vt:lpstr>
      <vt:lpstr>Pravni fakultet Univerziteta u Sarajevu</vt:lpstr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Pravni fakultet Univerziteta u Sarajevu</dc:title>
  <dc:creator>Abedin</dc:creator>
  <cp:lastModifiedBy>Almedina</cp:lastModifiedBy>
  <cp:revision>2</cp:revision>
  <cp:lastPrinted>2017-10-04T08:26:00Z</cp:lastPrinted>
  <dcterms:created xsi:type="dcterms:W3CDTF">2019-03-13T12:01:00Z</dcterms:created>
  <dcterms:modified xsi:type="dcterms:W3CDTF">2019-03-13T12:01:00Z</dcterms:modified>
</cp:coreProperties>
</file>