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62" w:rsidRDefault="005A44E2">
      <w:r>
        <w:t xml:space="preserve">Rezultati </w:t>
      </w:r>
      <w:proofErr w:type="spellStart"/>
      <w:r>
        <w:t>parcijalnog</w:t>
      </w:r>
      <w:proofErr w:type="spellEnd"/>
      <w:r>
        <w:t xml:space="preserve"> testa iz predmeta Planiranje imovinske </w:t>
      </w:r>
      <w:proofErr w:type="spellStart"/>
      <w:r>
        <w:t>sukcesije</w:t>
      </w:r>
      <w:proofErr w:type="spellEnd"/>
      <w:r>
        <w:t xml:space="preserve">- </w:t>
      </w:r>
      <w:proofErr w:type="spellStart"/>
      <w:r>
        <w:t>nasljednopravni</w:t>
      </w:r>
      <w:proofErr w:type="spellEnd"/>
      <w:r>
        <w:t xml:space="preserve"> i drugi instrumenti, održanog 27.12.2018. godine: </w:t>
      </w:r>
    </w:p>
    <w:p w:rsidR="005A44E2" w:rsidRDefault="005A44E2"/>
    <w:p w:rsidR="005A44E2" w:rsidRDefault="005A44E2">
      <w:r>
        <w:t xml:space="preserve">Br. indeksa </w:t>
      </w:r>
      <w:r>
        <w:tab/>
      </w:r>
      <w:r>
        <w:tab/>
      </w:r>
      <w:r>
        <w:tab/>
        <w:t>br. bodova</w:t>
      </w:r>
    </w:p>
    <w:p w:rsidR="005A44E2" w:rsidRDefault="005A44E2">
      <w:r>
        <w:t>Hamzić Abdulah</w:t>
      </w:r>
      <w:r>
        <w:tab/>
      </w:r>
      <w:r>
        <w:tab/>
        <w:t>32</w:t>
      </w:r>
    </w:p>
    <w:p w:rsidR="005A44E2" w:rsidRDefault="005A44E2">
      <w:r>
        <w:t>19/</w:t>
      </w:r>
      <w:proofErr w:type="spellStart"/>
      <w:r>
        <w:t>IIc</w:t>
      </w:r>
      <w:proofErr w:type="spellEnd"/>
      <w:r>
        <w:tab/>
      </w:r>
      <w:r>
        <w:tab/>
      </w:r>
      <w:r>
        <w:tab/>
      </w:r>
      <w:r>
        <w:tab/>
        <w:t>38</w:t>
      </w:r>
    </w:p>
    <w:p w:rsidR="005A44E2" w:rsidRDefault="005A44E2">
      <w:r>
        <w:t>20/</w:t>
      </w:r>
      <w:proofErr w:type="spellStart"/>
      <w:r>
        <w:t>IIc</w:t>
      </w:r>
      <w:proofErr w:type="spellEnd"/>
      <w:r>
        <w:tab/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</w:r>
    </w:p>
    <w:p w:rsidR="005A44E2" w:rsidRDefault="005A44E2">
      <w:r>
        <w:t>8/</w:t>
      </w:r>
      <w:proofErr w:type="spellStart"/>
      <w:r>
        <w:t>IIc</w:t>
      </w:r>
      <w:proofErr w:type="spellEnd"/>
      <w:r>
        <w:tab/>
      </w:r>
      <w:r>
        <w:tab/>
      </w:r>
      <w:r>
        <w:tab/>
      </w:r>
      <w:r>
        <w:tab/>
        <w:t>29</w:t>
      </w:r>
    </w:p>
    <w:p w:rsidR="005A44E2" w:rsidRDefault="005A44E2"/>
    <w:p w:rsidR="005A44E2" w:rsidRDefault="005A44E2">
      <w:r>
        <w:t xml:space="preserve">Uvid u rad na individualni zahtjev studenta po dogovoru sa </w:t>
      </w:r>
      <w:proofErr w:type="spellStart"/>
      <w:r>
        <w:t>predmetnom</w:t>
      </w:r>
      <w:proofErr w:type="spellEnd"/>
      <w:r>
        <w:t xml:space="preserve"> nastavnicom. </w:t>
      </w:r>
    </w:p>
    <w:p w:rsidR="005A44E2" w:rsidRDefault="005A44E2"/>
    <w:p w:rsidR="005A44E2" w:rsidRDefault="005A44E2">
      <w:bookmarkStart w:id="0" w:name="_GoBack"/>
      <w:bookmarkEnd w:id="0"/>
    </w:p>
    <w:sectPr w:rsidR="005A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E2"/>
    <w:rsid w:val="005A44E2"/>
    <w:rsid w:val="006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F8A-C913-462C-9915-7013F97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2019-01-01T07:58:00Z</dcterms:created>
  <dcterms:modified xsi:type="dcterms:W3CDTF">2019-01-02T11:12:00Z</dcterms:modified>
</cp:coreProperties>
</file>